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A7" w:rsidRDefault="00CA4DA7">
      <w:pPr>
        <w:pStyle w:val="ConsPlusTitlePage"/>
      </w:pPr>
      <w:r>
        <w:t xml:space="preserve">Документ предоставлен </w:t>
      </w:r>
      <w:hyperlink r:id="rId5" w:history="1">
        <w:r>
          <w:rPr>
            <w:color w:val="0000FF"/>
          </w:rPr>
          <w:t>КонсультантПлюс</w:t>
        </w:r>
      </w:hyperlink>
      <w:r>
        <w:br/>
      </w:r>
    </w:p>
    <w:p w:rsidR="00CA4DA7" w:rsidRDefault="00CA4DA7">
      <w:pPr>
        <w:pStyle w:val="ConsPlusNormal"/>
        <w:outlineLvl w:val="0"/>
      </w:pPr>
    </w:p>
    <w:p w:rsidR="00CA4DA7" w:rsidRDefault="00CA4DA7">
      <w:pPr>
        <w:pStyle w:val="ConsPlusTitle"/>
        <w:jc w:val="center"/>
        <w:outlineLvl w:val="0"/>
      </w:pPr>
      <w:r>
        <w:t>КОМИТЕТ ПО ТАРИФАМ И ЦЕНОВОЙ ПОЛИТИКЕ</w:t>
      </w:r>
    </w:p>
    <w:p w:rsidR="00CA4DA7" w:rsidRDefault="00CA4DA7">
      <w:pPr>
        <w:pStyle w:val="ConsPlusTitle"/>
        <w:jc w:val="center"/>
      </w:pPr>
      <w:r>
        <w:t>ЛЕНИНГРАДСКОЙ ОБЛАСТИ</w:t>
      </w:r>
    </w:p>
    <w:p w:rsidR="00CA4DA7" w:rsidRDefault="00CA4DA7">
      <w:pPr>
        <w:pStyle w:val="ConsPlusTitle"/>
        <w:jc w:val="center"/>
      </w:pPr>
    </w:p>
    <w:p w:rsidR="00CA4DA7" w:rsidRDefault="00CA4DA7">
      <w:pPr>
        <w:pStyle w:val="ConsPlusTitle"/>
        <w:jc w:val="center"/>
      </w:pPr>
      <w:r>
        <w:t>ПРИКАЗ</w:t>
      </w:r>
    </w:p>
    <w:p w:rsidR="00CA4DA7" w:rsidRDefault="00CA4DA7">
      <w:pPr>
        <w:pStyle w:val="ConsPlusTitle"/>
        <w:jc w:val="center"/>
      </w:pPr>
      <w:r>
        <w:t>от 30 декабря 2021 г. N 608-п</w:t>
      </w:r>
    </w:p>
    <w:p w:rsidR="00CA4DA7" w:rsidRDefault="00CA4DA7">
      <w:pPr>
        <w:pStyle w:val="ConsPlusTitle"/>
        <w:jc w:val="center"/>
      </w:pPr>
    </w:p>
    <w:p w:rsidR="00CA4DA7" w:rsidRDefault="00CA4DA7">
      <w:pPr>
        <w:pStyle w:val="ConsPlusTitle"/>
        <w:jc w:val="center"/>
      </w:pPr>
      <w:r>
        <w:t>ОБ УСТАНОВЛЕНИИ ПЛАТЫ ЗА ТЕХНОЛОГИЧЕСКОЕ ПРИСОЕДИНЕНИЕ</w:t>
      </w:r>
    </w:p>
    <w:p w:rsidR="00CA4DA7" w:rsidRDefault="00CA4DA7">
      <w:pPr>
        <w:pStyle w:val="ConsPlusTitle"/>
        <w:jc w:val="center"/>
      </w:pPr>
      <w:r>
        <w:t>ЭНЕРГОПРИНИМАЮЩИХ УСТРОЙСТВ МАКСИМАЛЬНОЙ МОЩНОСТЬЮ,</w:t>
      </w:r>
    </w:p>
    <w:p w:rsidR="00CA4DA7" w:rsidRDefault="00CA4DA7">
      <w:pPr>
        <w:pStyle w:val="ConsPlusTitle"/>
        <w:jc w:val="center"/>
      </w:pPr>
      <w:r>
        <w:t>НЕ ПРЕВЫШАЮЩЕЙ 15 КВТ ВКЛЮЧИТЕЛЬНО (С УЧЕТОМ РАНЕЕ</w:t>
      </w:r>
    </w:p>
    <w:p w:rsidR="00CA4DA7" w:rsidRDefault="00CA4DA7">
      <w:pPr>
        <w:pStyle w:val="ConsPlusTitle"/>
        <w:jc w:val="center"/>
      </w:pPr>
      <w:r>
        <w:t>ПРИСОЕДИНЕННОЙ В ДАННОЙ ТОЧКЕ ПРИСОЕДИНЕНИЯ МОЩНОСТИ),</w:t>
      </w:r>
    </w:p>
    <w:p w:rsidR="00CA4DA7" w:rsidRDefault="00CA4DA7">
      <w:pPr>
        <w:pStyle w:val="ConsPlusTitle"/>
        <w:jc w:val="center"/>
      </w:pPr>
      <w:r>
        <w:t>СТАНДАРТИЗИРОВАННЫХ ТАРИФНЫХ СТАВОК, ФОРМУЛ ДЛЯ РАСЧЕТА</w:t>
      </w:r>
    </w:p>
    <w:p w:rsidR="00CA4DA7" w:rsidRDefault="00CA4DA7">
      <w:pPr>
        <w:pStyle w:val="ConsPlusTitle"/>
        <w:jc w:val="center"/>
      </w:pPr>
      <w:r>
        <w:t>ПЛАТЫ ЗА ТЕХНОЛОГИЧЕСКОЕ ПРИСОЕДИНЕНИЕ ЭНЕРГОПРИНИМАЮЩИХ</w:t>
      </w:r>
    </w:p>
    <w:p w:rsidR="00CA4DA7" w:rsidRDefault="00CA4DA7">
      <w:pPr>
        <w:pStyle w:val="ConsPlusTitle"/>
        <w:jc w:val="center"/>
      </w:pPr>
      <w:r>
        <w:t>УСТРОЙСТВ ПОТРЕБИТЕЛЕЙ ЭЛЕКТРИЧЕСКОЙ ЭНЕРГИИ, ОБЪЕКТОВ</w:t>
      </w:r>
    </w:p>
    <w:p w:rsidR="00CA4DA7" w:rsidRDefault="00CA4DA7">
      <w:pPr>
        <w:pStyle w:val="ConsPlusTitle"/>
        <w:jc w:val="center"/>
      </w:pPr>
      <w:r>
        <w:t>ЭЛЕКТРОСЕТЕВОГО ХОЗЯЙСТВА, ПРИНАДЛЕЖАЩИХ СЕТЕВЫМ</w:t>
      </w:r>
    </w:p>
    <w:p w:rsidR="00CA4DA7" w:rsidRDefault="00CA4DA7">
      <w:pPr>
        <w:pStyle w:val="ConsPlusTitle"/>
        <w:jc w:val="center"/>
      </w:pPr>
      <w:r>
        <w:t>ОРГАНИЗАЦИЯМ И ИНЫМ ЛИЦАМ, К ЭЛЕКТРИЧЕСКИМ СЕТЯМ</w:t>
      </w:r>
    </w:p>
    <w:p w:rsidR="00CA4DA7" w:rsidRDefault="00CA4DA7">
      <w:pPr>
        <w:pStyle w:val="ConsPlusTitle"/>
        <w:jc w:val="center"/>
      </w:pPr>
      <w:r>
        <w:t>СЕТЕВЫХ ОРГАНИЗАЦИЙ ЛЕНИНГРАДСКОЙ ОБЛАСТИ</w:t>
      </w:r>
    </w:p>
    <w:p w:rsidR="00CA4DA7" w:rsidRDefault="00CA4DA7">
      <w:pPr>
        <w:pStyle w:val="ConsPlusTitle"/>
        <w:jc w:val="center"/>
      </w:pPr>
      <w:r>
        <w:t>НА ТЕРРИТОРИИ ЛЕНИНГРАДСКОЙ ОБЛАСТИ НА 2022 ГОД</w:t>
      </w:r>
    </w:p>
    <w:p w:rsidR="00CA4DA7" w:rsidRDefault="00CA4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center"/>
            </w:pPr>
            <w:r>
              <w:rPr>
                <w:color w:val="392C69"/>
              </w:rPr>
              <w:t>Список изменяющих документов</w:t>
            </w:r>
          </w:p>
          <w:p w:rsidR="00CA4DA7" w:rsidRDefault="00CA4DA7">
            <w:pPr>
              <w:pStyle w:val="ConsPlusNormal"/>
              <w:jc w:val="center"/>
            </w:pPr>
            <w:r>
              <w:rPr>
                <w:color w:val="392C69"/>
              </w:rPr>
              <w:t>(в ред. Приказов комитета по тарифам и ценовой политике Ленинградской</w:t>
            </w:r>
          </w:p>
          <w:p w:rsidR="00CA4DA7" w:rsidRDefault="00CA4DA7">
            <w:pPr>
              <w:pStyle w:val="ConsPlusNormal"/>
              <w:jc w:val="center"/>
            </w:pPr>
            <w:r>
              <w:rPr>
                <w:color w:val="392C69"/>
              </w:rPr>
              <w:t xml:space="preserve">области от 16.02.2022 </w:t>
            </w:r>
            <w:hyperlink r:id="rId6" w:history="1">
              <w:r>
                <w:rPr>
                  <w:color w:val="0000FF"/>
                </w:rPr>
                <w:t>N 13-п</w:t>
              </w:r>
            </w:hyperlink>
            <w:r>
              <w:rPr>
                <w:color w:val="392C69"/>
              </w:rPr>
              <w:t xml:space="preserve">, от 20.07.2022 </w:t>
            </w:r>
            <w:hyperlink r:id="rId7" w:history="1">
              <w:r>
                <w:rPr>
                  <w:color w:val="0000FF"/>
                </w:rPr>
                <w:t>N 69-п</w:t>
              </w:r>
            </w:hyperlink>
            <w:r>
              <w:rPr>
                <w:color w:val="392C69"/>
              </w:rPr>
              <w:t xml:space="preserve">, от 15.09.2022 </w:t>
            </w:r>
            <w:hyperlink r:id="rId8" w:history="1">
              <w:r>
                <w:rPr>
                  <w:color w:val="0000FF"/>
                </w:rPr>
                <w:t>N 82-п</w:t>
              </w:r>
            </w:hyperlink>
            <w:r>
              <w:rPr>
                <w:color w:val="392C69"/>
              </w:rPr>
              <w:t>)</w:t>
            </w:r>
          </w:p>
        </w:tc>
      </w:tr>
    </w:tbl>
    <w:p w:rsidR="00CA4DA7" w:rsidRDefault="00CA4DA7">
      <w:pPr>
        <w:pStyle w:val="ConsPlusNormal"/>
        <w:ind w:firstLine="540"/>
        <w:jc w:val="both"/>
      </w:pPr>
    </w:p>
    <w:p w:rsidR="00CA4DA7" w:rsidRDefault="00CA4DA7">
      <w:pPr>
        <w:pStyle w:val="ConsPlusNormal"/>
        <w:ind w:firstLine="540"/>
        <w:jc w:val="both"/>
      </w:pPr>
      <w:r>
        <w:t xml:space="preserve">В соответствии с Федеральным </w:t>
      </w:r>
      <w:hyperlink r:id="rId9" w:history="1">
        <w:r>
          <w:rPr>
            <w:color w:val="0000FF"/>
          </w:rPr>
          <w:t>законом</w:t>
        </w:r>
      </w:hyperlink>
      <w:r>
        <w:t xml:space="preserve"> от 26 марта 2003 года N 35-ФЗ "Об электроэнергетике", </w:t>
      </w:r>
      <w:hyperlink r:id="rId10" w:history="1">
        <w:r>
          <w:rPr>
            <w:color w:val="0000FF"/>
          </w:rPr>
          <w:t>постановлением</w:t>
        </w:r>
      </w:hyperlink>
      <w:r>
        <w:t xml:space="preserve"> Правительства Российской Федерации от 29 декабря 2011 года N 1178 "О ценообразовании в области регулируемых цен (тарифов) в электроэнергетике", </w:t>
      </w:r>
      <w:hyperlink r:id="rId1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N 861, Методическими </w:t>
      </w:r>
      <w:hyperlink r:id="rId12" w:history="1">
        <w:r>
          <w:rPr>
            <w:color w:val="0000FF"/>
          </w:rPr>
          <w:t>указаниями</w:t>
        </w:r>
      </w:hyperlink>
      <w:r>
        <w:t xml:space="preserve"> по определению размера платы за технологическое присоединение к электрическим сетям, утвержденными приказом ФАС России от 29 августа 2017 года N 1135/17, </w:t>
      </w:r>
      <w:hyperlink r:id="rId13" w:history="1">
        <w:r>
          <w:rPr>
            <w:color w:val="0000FF"/>
          </w:rPr>
          <w:t>Положением</w:t>
        </w:r>
      </w:hyperlink>
      <w:r>
        <w:t xml:space="preserve"> о комитете по тарифам и ценовой политике Ленинградской области, утвержденным постановлением Правительства Ленинградской области от 28 августа 2013 года N 274, и на основании протокола заседания правления комитета по тарифам и ценовой политике Ленинградской области от 29 декабря 2021 года N 50 приказываю:</w:t>
      </w:r>
    </w:p>
    <w:p w:rsidR="00CA4DA7" w:rsidRDefault="00CA4DA7">
      <w:pPr>
        <w:pStyle w:val="ConsPlusNormal"/>
      </w:pPr>
    </w:p>
    <w:p w:rsidR="00CA4DA7" w:rsidRDefault="00CA4DA7">
      <w:pPr>
        <w:pStyle w:val="ConsPlusNormal"/>
        <w:ind w:firstLine="540"/>
        <w:jc w:val="both"/>
      </w:pPr>
      <w:bookmarkStart w:id="0" w:name="P24"/>
      <w:bookmarkEnd w:id="0"/>
      <w:r>
        <w:t xml:space="preserve">1. Установить льготную ставку за 1 кВт запрашиваемой максимальной мощности при технологическом присоединении объектов, указанных в </w:t>
      </w:r>
      <w:hyperlink r:id="rId14" w:history="1">
        <w:r>
          <w:rPr>
            <w:color w:val="0000FF"/>
          </w:rPr>
          <w:t>абзацах четвертом</w:t>
        </w:r>
      </w:hyperlink>
      <w:r>
        <w:t xml:space="preserve"> и </w:t>
      </w:r>
      <w:hyperlink r:id="rId15" w:history="1">
        <w:r>
          <w:rPr>
            <w:color w:val="0000FF"/>
          </w:rPr>
          <w:t>пятом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N 861 (далее - Правила технологического присоединения),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которая утверждается в отношении всей совокупности таких мероприятий, в размере 8700 рублей с НДС за 1 кВт запрашиваемой максимальной мощности.</w:t>
      </w:r>
    </w:p>
    <w:p w:rsidR="00CA4DA7" w:rsidRDefault="00CA4DA7">
      <w:pPr>
        <w:pStyle w:val="ConsPlusNormal"/>
        <w:spacing w:before="220"/>
        <w:ind w:firstLine="540"/>
        <w:jc w:val="both"/>
      </w:pPr>
      <w:bookmarkStart w:id="1" w:name="P25"/>
      <w:bookmarkEnd w:id="1"/>
      <w:r>
        <w:lastRenderedPageBreak/>
        <w:t>В случаях технологического присоединения объектов, указанных в абзаце первом настоящего пункта, плата за технологическое присоединение определяется в размере минимального из следующих значений:</w:t>
      </w:r>
    </w:p>
    <w:p w:rsidR="00CA4DA7" w:rsidRDefault="00CA4DA7">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CA4DA7" w:rsidRDefault="00CA4DA7">
      <w:pPr>
        <w:pStyle w:val="ConsPlusNormal"/>
        <w:spacing w:before="220"/>
        <w:ind w:firstLine="540"/>
        <w:jc w:val="both"/>
      </w:pPr>
      <w:bookmarkStart w:id="2" w:name="P27"/>
      <w:bookmarkEnd w:id="2"/>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установленной </w:t>
      </w:r>
      <w:hyperlink w:anchor="P24" w:history="1">
        <w:r>
          <w:rPr>
            <w:color w:val="0000FF"/>
          </w:rPr>
          <w:t>абзацем первым</w:t>
        </w:r>
      </w:hyperlink>
      <w:r>
        <w:t xml:space="preserve"> настоящего пункта.</w:t>
      </w:r>
    </w:p>
    <w:p w:rsidR="00CA4DA7" w:rsidRDefault="00CA4DA7">
      <w:pPr>
        <w:pStyle w:val="ConsPlusNormal"/>
        <w:spacing w:before="220"/>
        <w:ind w:firstLine="540"/>
        <w:jc w:val="both"/>
      </w:pPr>
      <w:r>
        <w:t xml:space="preserve">С соблюдением требований </w:t>
      </w:r>
      <w:hyperlink w:anchor="P25" w:history="1">
        <w:r>
          <w:rPr>
            <w:color w:val="0000FF"/>
          </w:rPr>
          <w:t>абзацев второго</w:t>
        </w:r>
      </w:hyperlink>
      <w:r>
        <w:t xml:space="preserve"> - </w:t>
      </w:r>
      <w:hyperlink w:anchor="P27" w:history="1">
        <w:r>
          <w:rPr>
            <w:color w:val="0000FF"/>
          </w:rPr>
          <w:t>четвертого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CA4DA7" w:rsidRDefault="00CA4DA7">
      <w:pPr>
        <w:pStyle w:val="ConsPlusNormal"/>
        <w:spacing w:before="220"/>
        <w:ind w:firstLine="540"/>
        <w:jc w:val="both"/>
      </w:pPr>
      <w:r>
        <w:t xml:space="preserve">С соблюдением требований </w:t>
      </w:r>
      <w:hyperlink w:anchor="P25" w:history="1">
        <w:r>
          <w:rPr>
            <w:color w:val="0000FF"/>
          </w:rPr>
          <w:t>абзацев второго</w:t>
        </w:r>
      </w:hyperlink>
      <w:r>
        <w:t xml:space="preserve"> - </w:t>
      </w:r>
      <w:hyperlink w:anchor="P27" w:history="1">
        <w:r>
          <w:rPr>
            <w:color w:val="0000FF"/>
          </w:rPr>
          <w:t>четвертого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CA4DA7" w:rsidRDefault="00CA4DA7">
      <w:pPr>
        <w:pStyle w:val="ConsPlusNormal"/>
        <w:jc w:val="both"/>
      </w:pPr>
      <w:r>
        <w:t xml:space="preserve">(п. 1 в ред. </w:t>
      </w:r>
      <w:hyperlink r:id="rId16" w:history="1">
        <w:r>
          <w:rPr>
            <w:color w:val="0000FF"/>
          </w:rPr>
          <w:t>Приказа</w:t>
        </w:r>
      </w:hyperlink>
      <w:r>
        <w:t xml:space="preserve"> комитета по тарифам и ценовой политике Ленинградской области от 20.07.2022 N 69-п)</w:t>
      </w:r>
    </w:p>
    <w:p w:rsidR="00CA4DA7" w:rsidRDefault="00CA4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t>КонсультантПлюс: примечание.</w:t>
            </w:r>
          </w:p>
          <w:p w:rsidR="00CA4DA7" w:rsidRDefault="00CA4DA7">
            <w:pPr>
              <w:pStyle w:val="ConsPlusNormal"/>
              <w:jc w:val="both"/>
            </w:pPr>
            <w:r>
              <w:rPr>
                <w:color w:val="392C69"/>
              </w:rPr>
              <w:t>В официальном тексте документа, видимо, допущена опечатка: абз. 11 - 12 в п. 2 отсутствуют.</w:t>
            </w:r>
          </w:p>
        </w:tc>
      </w:tr>
    </w:tbl>
    <w:p w:rsidR="00CA4DA7" w:rsidRDefault="00CA4DA7">
      <w:pPr>
        <w:pStyle w:val="ConsPlusNormal"/>
        <w:spacing w:before="280"/>
        <w:ind w:firstLine="540"/>
        <w:jc w:val="both"/>
      </w:pPr>
      <w:r>
        <w:t>2. 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плату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определять в размере минимального из следующих значений:</w:t>
      </w:r>
    </w:p>
    <w:p w:rsidR="00CA4DA7" w:rsidRDefault="00CA4DA7">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CA4DA7" w:rsidRDefault="00CA4DA7">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с НДС за 1 кВт запрашиваемой максимальной мощности.</w:t>
      </w:r>
    </w:p>
    <w:p w:rsidR="00CA4DA7" w:rsidRDefault="00CA4DA7">
      <w:pPr>
        <w:pStyle w:val="ConsPlusNormal"/>
        <w:jc w:val="both"/>
      </w:pPr>
      <w:r>
        <w:t xml:space="preserve">(п. 2 в ред. </w:t>
      </w:r>
      <w:hyperlink r:id="rId17" w:history="1">
        <w:r>
          <w:rPr>
            <w:color w:val="0000FF"/>
          </w:rPr>
          <w:t>Приказа</w:t>
        </w:r>
      </w:hyperlink>
      <w:r>
        <w:t xml:space="preserve"> комитета по тарифам и ценовой политике Ленинградской области от </w:t>
      </w:r>
      <w:r>
        <w:lastRenderedPageBreak/>
        <w:t>20.07.2022 N 69-п)</w:t>
      </w:r>
    </w:p>
    <w:p w:rsidR="00CA4DA7" w:rsidRDefault="00CA4DA7">
      <w:pPr>
        <w:pStyle w:val="ConsPlusNormal"/>
        <w:spacing w:before="220"/>
        <w:ind w:firstLine="540"/>
        <w:jc w:val="both"/>
      </w:pPr>
      <w:r>
        <w:t xml:space="preserve">3. Для заявителей, осуществляющих технологическое присоединение энергопринимающих устройств максимальной мощностью не более 150 кВт, при расчете платы за технологическое присоединение применяются стандартизированные тарифные ставки, установленные </w:t>
      </w:r>
      <w:hyperlink w:anchor="P183" w:history="1">
        <w:r>
          <w:rPr>
            <w:color w:val="0000FF"/>
          </w:rPr>
          <w:t>приложениями N 2</w:t>
        </w:r>
      </w:hyperlink>
      <w:r>
        <w:t xml:space="preserve"> и </w:t>
      </w:r>
      <w:hyperlink w:anchor="P232" w:history="1">
        <w:r>
          <w:rPr>
            <w:color w:val="0000FF"/>
          </w:rPr>
          <w:t>N 3</w:t>
        </w:r>
      </w:hyperlink>
      <w:r>
        <w:t xml:space="preserve"> к настоящему приказу с учетом особенностей, установленных Правилами технологического присоединения, и настоящим пунктом.</w:t>
      </w:r>
    </w:p>
    <w:p w:rsidR="00CA4DA7" w:rsidRDefault="00CA4DA7">
      <w:pPr>
        <w:pStyle w:val="ConsPlusNormal"/>
        <w:spacing w:before="220"/>
        <w:ind w:firstLine="540"/>
        <w:jc w:val="both"/>
      </w:pPr>
      <w:r>
        <w:t xml:space="preserve">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и(или) объектов электроэнергетики составляет 50 процентов величины указанных расходов с учетом особенностей, установленных </w:t>
      </w:r>
      <w:hyperlink r:id="rId18" w:history="1">
        <w:r>
          <w:rPr>
            <w:color w:val="0000FF"/>
          </w:rPr>
          <w:t>абзацами первым</w:t>
        </w:r>
      </w:hyperlink>
      <w:r>
        <w:t xml:space="preserve"> - </w:t>
      </w:r>
      <w:hyperlink r:id="rId19" w:history="1">
        <w:r>
          <w:rPr>
            <w:color w:val="0000FF"/>
          </w:rPr>
          <w:t>двадцать вторым</w:t>
        </w:r>
      </w:hyperlink>
      <w:r>
        <w:t xml:space="preserve"> и </w:t>
      </w:r>
      <w:hyperlink r:id="rId20" w:history="1">
        <w:r>
          <w:rPr>
            <w:color w:val="0000FF"/>
          </w:rPr>
          <w:t>двадцать шестым пункта 17</w:t>
        </w:r>
      </w:hyperlink>
      <w:r>
        <w:t xml:space="preserve"> Правил технологического присоединения.</w:t>
      </w:r>
    </w:p>
    <w:p w:rsidR="00CA4DA7" w:rsidRDefault="00CA4DA7">
      <w:pPr>
        <w:pStyle w:val="ConsPlusNormal"/>
        <w:spacing w:before="220"/>
        <w:ind w:firstLine="540"/>
        <w:jc w:val="both"/>
      </w:pPr>
      <w:bookmarkStart w:id="3" w:name="P39"/>
      <w:bookmarkEnd w:id="3"/>
      <w:r>
        <w:t xml:space="preserve">В отношении энергопринимающих устройств заявителей, указанных в </w:t>
      </w:r>
      <w:hyperlink r:id="rId21" w:history="1">
        <w:r>
          <w:rPr>
            <w:color w:val="0000FF"/>
          </w:rPr>
          <w:t>пункте 12(1)</w:t>
        </w:r>
      </w:hyperlink>
      <w:r>
        <w:t xml:space="preserve"> Правил технологического присоединения,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и(или) объектов электроэнергетики.</w:t>
      </w:r>
    </w:p>
    <w:p w:rsidR="00CA4DA7" w:rsidRDefault="00CA4DA7">
      <w:pPr>
        <w:pStyle w:val="ConsPlusNormal"/>
        <w:spacing w:before="220"/>
        <w:ind w:firstLine="540"/>
        <w:jc w:val="both"/>
      </w:pPr>
      <w:r>
        <w:t xml:space="preserve">В границах территории Ленинградской области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абзаце три настоящего пункта, с применением установленных настоящим абзацем особенностей расчета платы за технологическое присоединение не более 1 раза в течение трех лет, с учетом условий, установленных </w:t>
      </w:r>
      <w:hyperlink r:id="rId22" w:history="1">
        <w:r>
          <w:rPr>
            <w:color w:val="0000FF"/>
          </w:rPr>
          <w:t>пунктом 17</w:t>
        </w:r>
      </w:hyperlink>
      <w:r>
        <w:t xml:space="preserve"> Правил технологического присоединения.</w:t>
      </w:r>
    </w:p>
    <w:p w:rsidR="00CA4DA7" w:rsidRDefault="00CA4DA7">
      <w:pPr>
        <w:pStyle w:val="ConsPlusNormal"/>
        <w:jc w:val="both"/>
      </w:pPr>
      <w:r>
        <w:t xml:space="preserve">(п. 3 в ред. </w:t>
      </w:r>
      <w:hyperlink r:id="rId23" w:history="1">
        <w:r>
          <w:rPr>
            <w:color w:val="0000FF"/>
          </w:rPr>
          <w:t>Приказа</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4. 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CA4DA7" w:rsidRDefault="00CA4DA7">
      <w:pPr>
        <w:pStyle w:val="ConsPlusNormal"/>
        <w:jc w:val="both"/>
      </w:pPr>
      <w:r>
        <w:t xml:space="preserve">(п. 4 в ред. </w:t>
      </w:r>
      <w:hyperlink r:id="rId24" w:history="1">
        <w:r>
          <w:rPr>
            <w:color w:val="0000FF"/>
          </w:rPr>
          <w:t>Приказа</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 xml:space="preserve">5 - 7. Утратили силу. - </w:t>
      </w:r>
      <w:hyperlink r:id="rId25" w:history="1">
        <w:r>
          <w:rPr>
            <w:color w:val="0000FF"/>
          </w:rPr>
          <w:t>Приказ</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 xml:space="preserve">8. Установить стандартизированную тарифную </w:t>
      </w:r>
      <w:hyperlink w:anchor="P183" w:history="1">
        <w:r>
          <w:rPr>
            <w:color w:val="0000FF"/>
          </w:rPr>
          <w:t>ставку</w:t>
        </w:r>
      </w:hyperlink>
      <w:r>
        <w:t xml:space="preserve"> на покрытие расходов на осуществление организационных мероприятий по технологическому присоединению энергопринимающих устройств потребителей электрической энергии, объектов электросетевого </w:t>
      </w:r>
      <w:r>
        <w:lastRenderedPageBreak/>
        <w:t xml:space="preserve">хозяйства, принадлежащих сетевым организациям и иным лицам, к электрическим сетям сетевых организаций Ленинградской области, перечисленных в </w:t>
      </w:r>
      <w:hyperlink w:anchor="P74" w:history="1">
        <w:r>
          <w:rPr>
            <w:color w:val="0000FF"/>
          </w:rPr>
          <w:t>приложении N 1</w:t>
        </w:r>
      </w:hyperlink>
      <w:r>
        <w:t xml:space="preserve"> к настоящему приказу, на территории Ленинградской области на 2022 год, согласно приложению N 2 к настоящему приказу.</w:t>
      </w:r>
    </w:p>
    <w:p w:rsidR="00CA4DA7" w:rsidRDefault="00CA4DA7">
      <w:pPr>
        <w:pStyle w:val="ConsPlusNormal"/>
        <w:spacing w:before="220"/>
        <w:ind w:firstLine="540"/>
        <w:jc w:val="both"/>
      </w:pPr>
      <w:r>
        <w:t xml:space="preserve">9. Установить стандартизированные тарифные </w:t>
      </w:r>
      <w:hyperlink w:anchor="P232" w:history="1">
        <w:r>
          <w:rPr>
            <w:color w:val="0000FF"/>
          </w:rPr>
          <w:t>ставки</w:t>
        </w:r>
      </w:hyperlink>
      <w:r>
        <w:t xml:space="preserve"> на покрытие расходов по строительству объектов электросетевого хозяйства, а также на покрытие расходов сетевой организации на обеспечение средствами коммерческого учета электрической энергии (мощности) от существующих объектов электросетевого хозяйства до присоединяемых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за технологическое присоединение к электрическим сетям сетевых организаций Ленинградской области, перечисленных в </w:t>
      </w:r>
      <w:hyperlink w:anchor="P74" w:history="1">
        <w:r>
          <w:rPr>
            <w:color w:val="0000FF"/>
          </w:rPr>
          <w:t>приложении N 1</w:t>
        </w:r>
      </w:hyperlink>
      <w:r>
        <w:t xml:space="preserve"> к настоящему приказу, на территории Ленинградской области на 2022 год, согласно приложению N 3 к настоящему приказу.</w:t>
      </w:r>
    </w:p>
    <w:p w:rsidR="00CA4DA7" w:rsidRDefault="00CA4DA7">
      <w:pPr>
        <w:pStyle w:val="ConsPlusNormal"/>
        <w:jc w:val="both"/>
      </w:pPr>
      <w:r>
        <w:t xml:space="preserve">(в ред. </w:t>
      </w:r>
      <w:hyperlink r:id="rId26" w:history="1">
        <w:r>
          <w:rPr>
            <w:color w:val="0000FF"/>
          </w:rPr>
          <w:t>Приказа</w:t>
        </w:r>
      </w:hyperlink>
      <w:r>
        <w:t xml:space="preserve"> комитета по тарифам и ценовой политике Ленинградской области от 16.02.2022 N 13-п)</w:t>
      </w:r>
    </w:p>
    <w:p w:rsidR="00CA4DA7" w:rsidRDefault="00CA4DA7">
      <w:pPr>
        <w:pStyle w:val="ConsPlusNormal"/>
        <w:spacing w:before="220"/>
        <w:ind w:firstLine="540"/>
        <w:jc w:val="both"/>
      </w:pPr>
      <w:r>
        <w:t xml:space="preserve">10 - 11. Утратили силу. - </w:t>
      </w:r>
      <w:hyperlink r:id="rId27" w:history="1">
        <w:r>
          <w:rPr>
            <w:color w:val="0000FF"/>
          </w:rPr>
          <w:t>Приказ</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 xml:space="preserve">12. Установить </w:t>
      </w:r>
      <w:hyperlink w:anchor="P1859" w:history="1">
        <w:r>
          <w:rPr>
            <w:color w:val="0000FF"/>
          </w:rPr>
          <w:t>формулы</w:t>
        </w:r>
      </w:hyperlink>
      <w:r>
        <w:t xml:space="preserve"> определения платы за технологическое присоединение к электрическим сетям сетевых организаций Ленинградской области, перечисленных в </w:t>
      </w:r>
      <w:hyperlink w:anchor="P74" w:history="1">
        <w:r>
          <w:rPr>
            <w:color w:val="0000FF"/>
          </w:rPr>
          <w:t>приложении N 1</w:t>
        </w:r>
      </w:hyperlink>
      <w:r>
        <w:t xml:space="preserve"> к настоящему приказу, на территории Ленинградской области согласно приложению N 5 к настоящему приказу, исходя из стандартизированных тарифных ставок и способа технологического присоединения.</w:t>
      </w:r>
    </w:p>
    <w:p w:rsidR="00CA4DA7" w:rsidRDefault="00CA4DA7">
      <w:pPr>
        <w:pStyle w:val="ConsPlusNormal"/>
        <w:spacing w:before="220"/>
        <w:ind w:firstLine="540"/>
        <w:jc w:val="both"/>
      </w:pPr>
      <w:r>
        <w:t xml:space="preserve">13. Утратил силу. - </w:t>
      </w:r>
      <w:hyperlink r:id="rId28" w:history="1">
        <w:r>
          <w:rPr>
            <w:color w:val="0000FF"/>
          </w:rPr>
          <w:t>Приказ</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 xml:space="preserve">14. Ставки платы за технологическое присоединение, указанные в </w:t>
      </w:r>
      <w:hyperlink w:anchor="P183" w:history="1">
        <w:r>
          <w:rPr>
            <w:color w:val="0000FF"/>
          </w:rPr>
          <w:t>приложениях N 2</w:t>
        </w:r>
      </w:hyperlink>
      <w:r>
        <w:t xml:space="preserve">, </w:t>
      </w:r>
      <w:hyperlink w:anchor="P232" w:history="1">
        <w:r>
          <w:rPr>
            <w:color w:val="0000FF"/>
          </w:rPr>
          <w:t>3</w:t>
        </w:r>
      </w:hyperlink>
      <w:r>
        <w:t xml:space="preserve"> к настоящему приказу, не включают налог на добавленную стоимость.</w:t>
      </w:r>
    </w:p>
    <w:p w:rsidR="00CA4DA7" w:rsidRDefault="00CA4DA7">
      <w:pPr>
        <w:pStyle w:val="ConsPlusNormal"/>
        <w:jc w:val="both"/>
      </w:pPr>
      <w:r>
        <w:t xml:space="preserve">(п. 14 в ред. </w:t>
      </w:r>
      <w:hyperlink r:id="rId29" w:history="1">
        <w:r>
          <w:rPr>
            <w:color w:val="0000FF"/>
          </w:rPr>
          <w:t>Приказа</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15. Плата за технологическое присоединение, стандартизированные тарифные ставки, установленные настоящим приказом, действуют по 31 декабря 2022 года.</w:t>
      </w:r>
    </w:p>
    <w:p w:rsidR="00CA4DA7" w:rsidRDefault="00CA4DA7">
      <w:pPr>
        <w:pStyle w:val="ConsPlusNormal"/>
        <w:jc w:val="both"/>
      </w:pPr>
      <w:r>
        <w:t xml:space="preserve">(п. 15 в ред. </w:t>
      </w:r>
      <w:hyperlink r:id="rId30" w:history="1">
        <w:r>
          <w:rPr>
            <w:color w:val="0000FF"/>
          </w:rPr>
          <w:t>Приказа</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 xml:space="preserve">16. Утратил силу. - </w:t>
      </w:r>
      <w:hyperlink r:id="rId31" w:history="1">
        <w:r>
          <w:rPr>
            <w:color w:val="0000FF"/>
          </w:rPr>
          <w:t>Приказ</w:t>
        </w:r>
      </w:hyperlink>
      <w:r>
        <w:t xml:space="preserve"> комитета по тарифам и ценовой политике Ленинградской области от 20.07.2022 N 69-п.</w:t>
      </w:r>
    </w:p>
    <w:p w:rsidR="00CA4DA7" w:rsidRDefault="00CA4DA7">
      <w:pPr>
        <w:pStyle w:val="ConsPlusNormal"/>
        <w:spacing w:before="220"/>
        <w:ind w:firstLine="540"/>
        <w:jc w:val="both"/>
      </w:pPr>
      <w:r>
        <w:t xml:space="preserve">17. Признать утратившим силу с 1 января 2022 года </w:t>
      </w:r>
      <w:hyperlink r:id="rId32" w:history="1">
        <w:r>
          <w:rPr>
            <w:color w:val="0000FF"/>
          </w:rPr>
          <w:t>Приказ</w:t>
        </w:r>
      </w:hyperlink>
      <w:r>
        <w:t xml:space="preserve"> комитета по тарифам и ценовой политике Ленинградской области от 30.12.2020 N 669-п "Об установлении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стандартизированных тарифных ставок, ставок за единицу максимальной мощности, формул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сетевых организаций Ленинградской области на территории Ленинградской области на 2021 год".</w:t>
      </w:r>
    </w:p>
    <w:p w:rsidR="00CA4DA7" w:rsidRDefault="00CA4DA7">
      <w:pPr>
        <w:pStyle w:val="ConsPlusNormal"/>
        <w:spacing w:before="220"/>
        <w:ind w:firstLine="540"/>
        <w:jc w:val="both"/>
      </w:pPr>
      <w:r>
        <w:t>18. Настоящий приказ вступает в силу в установленном порядке.</w:t>
      </w:r>
    </w:p>
    <w:p w:rsidR="00CA4DA7" w:rsidRDefault="00CA4DA7">
      <w:pPr>
        <w:pStyle w:val="ConsPlusNormal"/>
      </w:pPr>
    </w:p>
    <w:p w:rsidR="00CA4DA7" w:rsidRDefault="00CA4DA7">
      <w:pPr>
        <w:pStyle w:val="ConsPlusNormal"/>
        <w:jc w:val="right"/>
      </w:pPr>
      <w:r>
        <w:t>Заместитель председателя комитета</w:t>
      </w:r>
    </w:p>
    <w:p w:rsidR="00CA4DA7" w:rsidRDefault="00CA4DA7">
      <w:pPr>
        <w:pStyle w:val="ConsPlusNormal"/>
        <w:jc w:val="right"/>
      </w:pPr>
      <w:r>
        <w:t>по тарифам и ценовой политике</w:t>
      </w:r>
    </w:p>
    <w:p w:rsidR="00CA4DA7" w:rsidRDefault="00CA4DA7">
      <w:pPr>
        <w:pStyle w:val="ConsPlusNormal"/>
        <w:jc w:val="right"/>
      </w:pPr>
      <w:r>
        <w:lastRenderedPageBreak/>
        <w:t>Ленинградской области</w:t>
      </w:r>
    </w:p>
    <w:p w:rsidR="00CA4DA7" w:rsidRDefault="00CA4DA7">
      <w:pPr>
        <w:pStyle w:val="ConsPlusNormal"/>
        <w:jc w:val="right"/>
      </w:pPr>
      <w:r>
        <w:t>С.Н.Степанова</w:t>
      </w: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jc w:val="right"/>
        <w:outlineLvl w:val="0"/>
      </w:pPr>
      <w:r>
        <w:t>ПРИЛОЖЕНИЕ N 1</w:t>
      </w:r>
    </w:p>
    <w:p w:rsidR="00CA4DA7" w:rsidRDefault="00CA4DA7">
      <w:pPr>
        <w:pStyle w:val="ConsPlusNormal"/>
        <w:jc w:val="right"/>
      </w:pPr>
      <w:r>
        <w:t>к приказу комитета</w:t>
      </w:r>
    </w:p>
    <w:p w:rsidR="00CA4DA7" w:rsidRDefault="00CA4DA7">
      <w:pPr>
        <w:pStyle w:val="ConsPlusNormal"/>
        <w:jc w:val="right"/>
      </w:pPr>
      <w:r>
        <w:t>по тарифам и ценовой политике</w:t>
      </w:r>
    </w:p>
    <w:p w:rsidR="00CA4DA7" w:rsidRDefault="00CA4DA7">
      <w:pPr>
        <w:pStyle w:val="ConsPlusNormal"/>
        <w:jc w:val="right"/>
      </w:pPr>
      <w:r>
        <w:t>Ленинградской области</w:t>
      </w:r>
    </w:p>
    <w:p w:rsidR="00CA4DA7" w:rsidRDefault="00CA4DA7">
      <w:pPr>
        <w:pStyle w:val="ConsPlusNormal"/>
        <w:jc w:val="right"/>
      </w:pPr>
      <w:r>
        <w:t>от 30.12.2021 N 608-п</w:t>
      </w:r>
    </w:p>
    <w:p w:rsidR="00CA4DA7" w:rsidRDefault="00CA4DA7">
      <w:pPr>
        <w:pStyle w:val="ConsPlusNormal"/>
        <w:ind w:firstLine="540"/>
        <w:jc w:val="both"/>
      </w:pPr>
    </w:p>
    <w:p w:rsidR="00CA4DA7" w:rsidRDefault="00CA4DA7">
      <w:pPr>
        <w:pStyle w:val="ConsPlusTitle"/>
        <w:jc w:val="center"/>
      </w:pPr>
      <w:bookmarkStart w:id="4" w:name="P74"/>
      <w:bookmarkEnd w:id="4"/>
      <w:r>
        <w:t>ПЕРЕЧЕНЬ</w:t>
      </w:r>
    </w:p>
    <w:p w:rsidR="00CA4DA7" w:rsidRDefault="00CA4DA7">
      <w:pPr>
        <w:pStyle w:val="ConsPlusTitle"/>
        <w:jc w:val="center"/>
      </w:pPr>
      <w:r>
        <w:t>ТЕРРИТОРИАЛЬНЫХ СЕТЕВЫХ ОРГАНИЗАЦИЙ ЛЕНИНГРАДСКОЙ ОБЛАСТИ,</w:t>
      </w:r>
    </w:p>
    <w:p w:rsidR="00CA4DA7" w:rsidRDefault="00CA4DA7">
      <w:pPr>
        <w:pStyle w:val="ConsPlusTitle"/>
        <w:jc w:val="center"/>
      </w:pPr>
      <w:r>
        <w:t>В ОТНОШЕНИИ КОТОРЫХ УСТАНАВЛИВАЮТСЯ (ПЕРЕСМАТРИВАЮТСЯ) ЦЕНЫ</w:t>
      </w:r>
    </w:p>
    <w:p w:rsidR="00CA4DA7" w:rsidRDefault="00CA4DA7">
      <w:pPr>
        <w:pStyle w:val="ConsPlusTitle"/>
        <w:jc w:val="center"/>
      </w:pPr>
      <w:r>
        <w:t>(ТАРИФЫ) НА УСЛУГИ ПО ПЕРЕДАЧЕ ЭЛЕКТРИЧЕСКОЙ ЭНЕРГИИ</w:t>
      </w:r>
    </w:p>
    <w:p w:rsidR="00CA4DA7" w:rsidRDefault="00CA4DA7">
      <w:pPr>
        <w:pStyle w:val="ConsPlusTitle"/>
        <w:jc w:val="center"/>
      </w:pPr>
      <w:r>
        <w:t>НА 2022 ГОД</w:t>
      </w:r>
    </w:p>
    <w:p w:rsidR="00CA4DA7" w:rsidRDefault="00CA4D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2438"/>
        <w:gridCol w:w="1644"/>
      </w:tblGrid>
      <w:tr w:rsidR="00CA4DA7">
        <w:tc>
          <w:tcPr>
            <w:tcW w:w="567" w:type="dxa"/>
          </w:tcPr>
          <w:p w:rsidR="00CA4DA7" w:rsidRDefault="00CA4DA7">
            <w:pPr>
              <w:pStyle w:val="ConsPlusNormal"/>
              <w:jc w:val="center"/>
            </w:pPr>
            <w:r>
              <w:t>N п/п</w:t>
            </w:r>
          </w:p>
        </w:tc>
        <w:tc>
          <w:tcPr>
            <w:tcW w:w="4422" w:type="dxa"/>
          </w:tcPr>
          <w:p w:rsidR="00CA4DA7" w:rsidRDefault="00CA4DA7">
            <w:pPr>
              <w:pStyle w:val="ConsPlusNormal"/>
              <w:jc w:val="center"/>
            </w:pPr>
            <w:r>
              <w:t>Полное наименование территориальной сетевой организации</w:t>
            </w:r>
          </w:p>
        </w:tc>
        <w:tc>
          <w:tcPr>
            <w:tcW w:w="2438" w:type="dxa"/>
          </w:tcPr>
          <w:p w:rsidR="00CA4DA7" w:rsidRDefault="00CA4DA7">
            <w:pPr>
              <w:pStyle w:val="ConsPlusNormal"/>
              <w:jc w:val="center"/>
            </w:pPr>
            <w:r>
              <w:t>Идентификационный номер</w:t>
            </w:r>
          </w:p>
        </w:tc>
        <w:tc>
          <w:tcPr>
            <w:tcW w:w="1644" w:type="dxa"/>
          </w:tcPr>
          <w:p w:rsidR="00CA4DA7" w:rsidRDefault="00CA4DA7">
            <w:pPr>
              <w:pStyle w:val="ConsPlusNormal"/>
              <w:jc w:val="center"/>
            </w:pPr>
            <w:r>
              <w:t>Код причины постановки на учет (КПП)</w:t>
            </w:r>
          </w:p>
        </w:tc>
      </w:tr>
      <w:tr w:rsidR="00CA4DA7">
        <w:tc>
          <w:tcPr>
            <w:tcW w:w="567" w:type="dxa"/>
          </w:tcPr>
          <w:p w:rsidR="00CA4DA7" w:rsidRDefault="00CA4DA7">
            <w:pPr>
              <w:pStyle w:val="ConsPlusNormal"/>
              <w:jc w:val="center"/>
            </w:pPr>
            <w:r>
              <w:t>1.</w:t>
            </w:r>
          </w:p>
        </w:tc>
        <w:tc>
          <w:tcPr>
            <w:tcW w:w="4422" w:type="dxa"/>
          </w:tcPr>
          <w:p w:rsidR="00CA4DA7" w:rsidRDefault="00CA4DA7">
            <w:pPr>
              <w:pStyle w:val="ConsPlusNormal"/>
            </w:pPr>
            <w:r>
              <w:t>Публичное акционерное общество энергетики и электрификации "Россети Ленэнерго"</w:t>
            </w:r>
          </w:p>
        </w:tc>
        <w:tc>
          <w:tcPr>
            <w:tcW w:w="2438" w:type="dxa"/>
          </w:tcPr>
          <w:p w:rsidR="00CA4DA7" w:rsidRDefault="00CA4DA7">
            <w:pPr>
              <w:pStyle w:val="ConsPlusNormal"/>
              <w:jc w:val="center"/>
            </w:pPr>
            <w:r>
              <w:t>7803002209</w:t>
            </w:r>
          </w:p>
        </w:tc>
        <w:tc>
          <w:tcPr>
            <w:tcW w:w="1644" w:type="dxa"/>
          </w:tcPr>
          <w:p w:rsidR="00CA4DA7" w:rsidRDefault="00CA4DA7">
            <w:pPr>
              <w:pStyle w:val="ConsPlusNormal"/>
              <w:jc w:val="center"/>
            </w:pPr>
            <w:r>
              <w:t>781001001</w:t>
            </w:r>
          </w:p>
        </w:tc>
      </w:tr>
      <w:tr w:rsidR="00CA4DA7">
        <w:tc>
          <w:tcPr>
            <w:tcW w:w="567" w:type="dxa"/>
          </w:tcPr>
          <w:p w:rsidR="00CA4DA7" w:rsidRDefault="00CA4DA7">
            <w:pPr>
              <w:pStyle w:val="ConsPlusNormal"/>
              <w:jc w:val="center"/>
            </w:pPr>
            <w:r>
              <w:t>2.</w:t>
            </w:r>
          </w:p>
        </w:tc>
        <w:tc>
          <w:tcPr>
            <w:tcW w:w="4422" w:type="dxa"/>
          </w:tcPr>
          <w:p w:rsidR="00CA4DA7" w:rsidRDefault="00CA4DA7">
            <w:pPr>
              <w:pStyle w:val="ConsPlusNormal"/>
            </w:pPr>
            <w:r>
              <w:t>Акционерное общество "ЛОЭСК - Электрические сети Санкт-Петербурга и Ленинградской области"</w:t>
            </w:r>
          </w:p>
        </w:tc>
        <w:tc>
          <w:tcPr>
            <w:tcW w:w="2438" w:type="dxa"/>
          </w:tcPr>
          <w:p w:rsidR="00CA4DA7" w:rsidRDefault="00CA4DA7">
            <w:pPr>
              <w:pStyle w:val="ConsPlusNormal"/>
              <w:jc w:val="center"/>
            </w:pPr>
            <w:r>
              <w:t>4703074613</w:t>
            </w:r>
          </w:p>
        </w:tc>
        <w:tc>
          <w:tcPr>
            <w:tcW w:w="1644" w:type="dxa"/>
          </w:tcPr>
          <w:p w:rsidR="00CA4DA7" w:rsidRDefault="00CA4DA7">
            <w:pPr>
              <w:pStyle w:val="ConsPlusNormal"/>
              <w:jc w:val="center"/>
            </w:pPr>
            <w:r>
              <w:t>785150001</w:t>
            </w:r>
          </w:p>
        </w:tc>
      </w:tr>
      <w:tr w:rsidR="00CA4DA7">
        <w:tc>
          <w:tcPr>
            <w:tcW w:w="567" w:type="dxa"/>
          </w:tcPr>
          <w:p w:rsidR="00CA4DA7" w:rsidRDefault="00CA4DA7">
            <w:pPr>
              <w:pStyle w:val="ConsPlusNormal"/>
              <w:jc w:val="center"/>
            </w:pPr>
            <w:r>
              <w:t>3.</w:t>
            </w:r>
          </w:p>
        </w:tc>
        <w:tc>
          <w:tcPr>
            <w:tcW w:w="4422" w:type="dxa"/>
          </w:tcPr>
          <w:p w:rsidR="00CA4DA7" w:rsidRDefault="00CA4DA7">
            <w:pPr>
              <w:pStyle w:val="ConsPlusNormal"/>
            </w:pPr>
            <w:r>
              <w:t>Общество с ограниченной ответственностью "Никольская электросетевая компания"</w:t>
            </w:r>
          </w:p>
        </w:tc>
        <w:tc>
          <w:tcPr>
            <w:tcW w:w="2438" w:type="dxa"/>
          </w:tcPr>
          <w:p w:rsidR="00CA4DA7" w:rsidRDefault="00CA4DA7">
            <w:pPr>
              <w:pStyle w:val="ConsPlusNormal"/>
              <w:jc w:val="center"/>
            </w:pPr>
            <w:r>
              <w:t>4716024056</w:t>
            </w:r>
          </w:p>
        </w:tc>
        <w:tc>
          <w:tcPr>
            <w:tcW w:w="1644" w:type="dxa"/>
          </w:tcPr>
          <w:p w:rsidR="00CA4DA7" w:rsidRDefault="00CA4DA7">
            <w:pPr>
              <w:pStyle w:val="ConsPlusNormal"/>
              <w:jc w:val="center"/>
            </w:pPr>
            <w:r>
              <w:t>471601001</w:t>
            </w:r>
          </w:p>
        </w:tc>
      </w:tr>
      <w:tr w:rsidR="00CA4DA7">
        <w:tc>
          <w:tcPr>
            <w:tcW w:w="567" w:type="dxa"/>
          </w:tcPr>
          <w:p w:rsidR="00CA4DA7" w:rsidRDefault="00CA4DA7">
            <w:pPr>
              <w:pStyle w:val="ConsPlusNormal"/>
              <w:jc w:val="center"/>
            </w:pPr>
            <w:r>
              <w:t>4.</w:t>
            </w:r>
          </w:p>
        </w:tc>
        <w:tc>
          <w:tcPr>
            <w:tcW w:w="4422" w:type="dxa"/>
          </w:tcPr>
          <w:p w:rsidR="00CA4DA7" w:rsidRDefault="00CA4DA7">
            <w:pPr>
              <w:pStyle w:val="ConsPlusNormal"/>
            </w:pPr>
            <w:r>
              <w:t>Открытое акционерное общество "Объединенная энергетическая компания"</w:t>
            </w:r>
          </w:p>
        </w:tc>
        <w:tc>
          <w:tcPr>
            <w:tcW w:w="2438" w:type="dxa"/>
          </w:tcPr>
          <w:p w:rsidR="00CA4DA7" w:rsidRDefault="00CA4DA7">
            <w:pPr>
              <w:pStyle w:val="ConsPlusNormal"/>
              <w:jc w:val="center"/>
            </w:pPr>
            <w:r>
              <w:t>7810258843</w:t>
            </w:r>
          </w:p>
        </w:tc>
        <w:tc>
          <w:tcPr>
            <w:tcW w:w="1644" w:type="dxa"/>
          </w:tcPr>
          <w:p w:rsidR="00CA4DA7" w:rsidRDefault="00CA4DA7">
            <w:pPr>
              <w:pStyle w:val="ConsPlusNormal"/>
              <w:jc w:val="center"/>
            </w:pPr>
            <w:r>
              <w:t>781301001</w:t>
            </w:r>
          </w:p>
        </w:tc>
      </w:tr>
      <w:tr w:rsidR="00CA4DA7">
        <w:tc>
          <w:tcPr>
            <w:tcW w:w="567" w:type="dxa"/>
          </w:tcPr>
          <w:p w:rsidR="00CA4DA7" w:rsidRDefault="00CA4DA7">
            <w:pPr>
              <w:pStyle w:val="ConsPlusNormal"/>
              <w:jc w:val="center"/>
            </w:pPr>
            <w:r>
              <w:t>5.</w:t>
            </w:r>
          </w:p>
        </w:tc>
        <w:tc>
          <w:tcPr>
            <w:tcW w:w="4422" w:type="dxa"/>
          </w:tcPr>
          <w:p w:rsidR="00CA4DA7" w:rsidRDefault="00CA4DA7">
            <w:pPr>
              <w:pStyle w:val="ConsPlusNormal"/>
            </w:pPr>
            <w:r>
              <w:t>Федеральное государственное унитарное предприятие "Научно-исследовательский технологический институт имени А.П.Александрова"</w:t>
            </w:r>
          </w:p>
        </w:tc>
        <w:tc>
          <w:tcPr>
            <w:tcW w:w="2438" w:type="dxa"/>
          </w:tcPr>
          <w:p w:rsidR="00CA4DA7" w:rsidRDefault="00CA4DA7">
            <w:pPr>
              <w:pStyle w:val="ConsPlusNormal"/>
              <w:jc w:val="center"/>
            </w:pPr>
            <w:r>
              <w:t>4714000067</w:t>
            </w:r>
          </w:p>
        </w:tc>
        <w:tc>
          <w:tcPr>
            <w:tcW w:w="1644" w:type="dxa"/>
          </w:tcPr>
          <w:p w:rsidR="00CA4DA7" w:rsidRDefault="00CA4DA7">
            <w:pPr>
              <w:pStyle w:val="ConsPlusNormal"/>
              <w:jc w:val="center"/>
            </w:pPr>
            <w:r>
              <w:t>472650001</w:t>
            </w:r>
          </w:p>
        </w:tc>
      </w:tr>
      <w:tr w:rsidR="00CA4DA7">
        <w:tc>
          <w:tcPr>
            <w:tcW w:w="567" w:type="dxa"/>
          </w:tcPr>
          <w:p w:rsidR="00CA4DA7" w:rsidRDefault="00CA4DA7">
            <w:pPr>
              <w:pStyle w:val="ConsPlusNormal"/>
              <w:jc w:val="center"/>
            </w:pPr>
            <w:r>
              <w:t>6.</w:t>
            </w:r>
          </w:p>
        </w:tc>
        <w:tc>
          <w:tcPr>
            <w:tcW w:w="4422" w:type="dxa"/>
          </w:tcPr>
          <w:p w:rsidR="00CA4DA7" w:rsidRDefault="00CA4DA7">
            <w:pPr>
              <w:pStyle w:val="ConsPlusNormal"/>
            </w:pPr>
            <w:r>
              <w:t>Акционерное общество "Коммунарские электрические сети"</w:t>
            </w:r>
          </w:p>
        </w:tc>
        <w:tc>
          <w:tcPr>
            <w:tcW w:w="2438" w:type="dxa"/>
          </w:tcPr>
          <w:p w:rsidR="00CA4DA7" w:rsidRDefault="00CA4DA7">
            <w:pPr>
              <w:pStyle w:val="ConsPlusNormal"/>
              <w:jc w:val="center"/>
            </w:pPr>
            <w:r>
              <w:t>4705034158</w:t>
            </w:r>
          </w:p>
        </w:tc>
        <w:tc>
          <w:tcPr>
            <w:tcW w:w="1644" w:type="dxa"/>
          </w:tcPr>
          <w:p w:rsidR="00CA4DA7" w:rsidRDefault="00CA4DA7">
            <w:pPr>
              <w:pStyle w:val="ConsPlusNormal"/>
              <w:jc w:val="center"/>
            </w:pPr>
            <w:r>
              <w:t>470501001</w:t>
            </w:r>
          </w:p>
        </w:tc>
      </w:tr>
      <w:tr w:rsidR="00CA4DA7">
        <w:tc>
          <w:tcPr>
            <w:tcW w:w="567" w:type="dxa"/>
          </w:tcPr>
          <w:p w:rsidR="00CA4DA7" w:rsidRDefault="00CA4DA7">
            <w:pPr>
              <w:pStyle w:val="ConsPlusNormal"/>
              <w:jc w:val="center"/>
            </w:pPr>
            <w:r>
              <w:t>7.</w:t>
            </w:r>
          </w:p>
        </w:tc>
        <w:tc>
          <w:tcPr>
            <w:tcW w:w="4422" w:type="dxa"/>
          </w:tcPr>
          <w:p w:rsidR="00CA4DA7" w:rsidRDefault="00CA4DA7">
            <w:pPr>
              <w:pStyle w:val="ConsPlusNormal"/>
            </w:pPr>
            <w:r>
              <w:t>Общество с ограниченной ответственностью "Ленсеть"</w:t>
            </w:r>
          </w:p>
        </w:tc>
        <w:tc>
          <w:tcPr>
            <w:tcW w:w="2438" w:type="dxa"/>
          </w:tcPr>
          <w:p w:rsidR="00CA4DA7" w:rsidRDefault="00CA4DA7">
            <w:pPr>
              <w:pStyle w:val="ConsPlusNormal"/>
              <w:jc w:val="center"/>
            </w:pPr>
            <w:r>
              <w:t>7804488126</w:t>
            </w:r>
          </w:p>
        </w:tc>
        <w:tc>
          <w:tcPr>
            <w:tcW w:w="1644" w:type="dxa"/>
          </w:tcPr>
          <w:p w:rsidR="00CA4DA7" w:rsidRDefault="00CA4DA7">
            <w:pPr>
              <w:pStyle w:val="ConsPlusNormal"/>
              <w:jc w:val="center"/>
            </w:pPr>
            <w:r>
              <w:t>780401001</w:t>
            </w:r>
          </w:p>
        </w:tc>
      </w:tr>
      <w:tr w:rsidR="00CA4DA7">
        <w:tc>
          <w:tcPr>
            <w:tcW w:w="567" w:type="dxa"/>
          </w:tcPr>
          <w:p w:rsidR="00CA4DA7" w:rsidRDefault="00CA4DA7">
            <w:pPr>
              <w:pStyle w:val="ConsPlusNormal"/>
              <w:jc w:val="center"/>
            </w:pPr>
            <w:r>
              <w:t>8.</w:t>
            </w:r>
          </w:p>
        </w:tc>
        <w:tc>
          <w:tcPr>
            <w:tcW w:w="4422" w:type="dxa"/>
          </w:tcPr>
          <w:p w:rsidR="00CA4DA7" w:rsidRDefault="00CA4DA7">
            <w:pPr>
              <w:pStyle w:val="ConsPlusNormal"/>
            </w:pPr>
            <w:r>
              <w:t>Открытое акционерное общество "Научно-исследовательский институт оптико-электронного приборостроения"</w:t>
            </w:r>
          </w:p>
        </w:tc>
        <w:tc>
          <w:tcPr>
            <w:tcW w:w="2438" w:type="dxa"/>
          </w:tcPr>
          <w:p w:rsidR="00CA4DA7" w:rsidRDefault="00CA4DA7">
            <w:pPr>
              <w:pStyle w:val="ConsPlusNormal"/>
              <w:jc w:val="center"/>
            </w:pPr>
            <w:r>
              <w:t>4725481940</w:t>
            </w:r>
          </w:p>
        </w:tc>
        <w:tc>
          <w:tcPr>
            <w:tcW w:w="1644" w:type="dxa"/>
          </w:tcPr>
          <w:p w:rsidR="00CA4DA7" w:rsidRDefault="00CA4DA7">
            <w:pPr>
              <w:pStyle w:val="ConsPlusNormal"/>
              <w:jc w:val="center"/>
            </w:pPr>
            <w:r>
              <w:t>472601001</w:t>
            </w:r>
          </w:p>
        </w:tc>
      </w:tr>
      <w:tr w:rsidR="00CA4DA7">
        <w:tc>
          <w:tcPr>
            <w:tcW w:w="567" w:type="dxa"/>
          </w:tcPr>
          <w:p w:rsidR="00CA4DA7" w:rsidRDefault="00CA4DA7">
            <w:pPr>
              <w:pStyle w:val="ConsPlusNormal"/>
              <w:jc w:val="center"/>
            </w:pPr>
            <w:r>
              <w:t>9.</w:t>
            </w:r>
          </w:p>
        </w:tc>
        <w:tc>
          <w:tcPr>
            <w:tcW w:w="4422" w:type="dxa"/>
          </w:tcPr>
          <w:p w:rsidR="00CA4DA7" w:rsidRDefault="00CA4DA7">
            <w:pPr>
              <w:pStyle w:val="ConsPlusNormal"/>
            </w:pPr>
            <w:r>
              <w:t>Общество с ограниченной ответственностью "Линк Электро"</w:t>
            </w:r>
          </w:p>
        </w:tc>
        <w:tc>
          <w:tcPr>
            <w:tcW w:w="2438" w:type="dxa"/>
          </w:tcPr>
          <w:p w:rsidR="00CA4DA7" w:rsidRDefault="00CA4DA7">
            <w:pPr>
              <w:pStyle w:val="ConsPlusNormal"/>
              <w:jc w:val="center"/>
            </w:pPr>
            <w:r>
              <w:t>7811466155</w:t>
            </w:r>
          </w:p>
        </w:tc>
        <w:tc>
          <w:tcPr>
            <w:tcW w:w="1644" w:type="dxa"/>
          </w:tcPr>
          <w:p w:rsidR="00CA4DA7" w:rsidRDefault="00CA4DA7">
            <w:pPr>
              <w:pStyle w:val="ConsPlusNormal"/>
              <w:jc w:val="center"/>
            </w:pPr>
            <w:r>
              <w:t>781301001</w:t>
            </w:r>
          </w:p>
        </w:tc>
      </w:tr>
      <w:tr w:rsidR="00CA4DA7">
        <w:tc>
          <w:tcPr>
            <w:tcW w:w="567" w:type="dxa"/>
          </w:tcPr>
          <w:p w:rsidR="00CA4DA7" w:rsidRDefault="00CA4DA7">
            <w:pPr>
              <w:pStyle w:val="ConsPlusNormal"/>
              <w:jc w:val="center"/>
            </w:pPr>
            <w:r>
              <w:lastRenderedPageBreak/>
              <w:t>10.</w:t>
            </w:r>
          </w:p>
        </w:tc>
        <w:tc>
          <w:tcPr>
            <w:tcW w:w="4422" w:type="dxa"/>
          </w:tcPr>
          <w:p w:rsidR="00CA4DA7" w:rsidRDefault="00CA4DA7">
            <w:pPr>
              <w:pStyle w:val="ConsPlusNormal"/>
            </w:pPr>
            <w:r>
              <w:t>Муниципальное предприятие "Всеволожское предприятие электрических сетей"</w:t>
            </w:r>
          </w:p>
        </w:tc>
        <w:tc>
          <w:tcPr>
            <w:tcW w:w="2438" w:type="dxa"/>
          </w:tcPr>
          <w:p w:rsidR="00CA4DA7" w:rsidRDefault="00CA4DA7">
            <w:pPr>
              <w:pStyle w:val="ConsPlusNormal"/>
              <w:jc w:val="center"/>
            </w:pPr>
            <w:r>
              <w:t>4703005850</w:t>
            </w:r>
          </w:p>
        </w:tc>
        <w:tc>
          <w:tcPr>
            <w:tcW w:w="1644" w:type="dxa"/>
          </w:tcPr>
          <w:p w:rsidR="00CA4DA7" w:rsidRDefault="00CA4DA7">
            <w:pPr>
              <w:pStyle w:val="ConsPlusNormal"/>
              <w:jc w:val="center"/>
            </w:pPr>
            <w:r>
              <w:t>470301001</w:t>
            </w:r>
          </w:p>
        </w:tc>
      </w:tr>
      <w:tr w:rsidR="00CA4DA7">
        <w:tc>
          <w:tcPr>
            <w:tcW w:w="567" w:type="dxa"/>
          </w:tcPr>
          <w:p w:rsidR="00CA4DA7" w:rsidRDefault="00CA4DA7">
            <w:pPr>
              <w:pStyle w:val="ConsPlusNormal"/>
              <w:jc w:val="center"/>
            </w:pPr>
            <w:r>
              <w:t>11.</w:t>
            </w:r>
          </w:p>
        </w:tc>
        <w:tc>
          <w:tcPr>
            <w:tcW w:w="4422" w:type="dxa"/>
          </w:tcPr>
          <w:p w:rsidR="00CA4DA7" w:rsidRDefault="00CA4DA7">
            <w:pPr>
              <w:pStyle w:val="ConsPlusNormal"/>
            </w:pPr>
            <w:r>
              <w:t>Общество с ограниченной ответственностью "СевЭнергоСети"</w:t>
            </w:r>
          </w:p>
        </w:tc>
        <w:tc>
          <w:tcPr>
            <w:tcW w:w="2438" w:type="dxa"/>
          </w:tcPr>
          <w:p w:rsidR="00CA4DA7" w:rsidRDefault="00CA4DA7">
            <w:pPr>
              <w:pStyle w:val="ConsPlusNormal"/>
              <w:jc w:val="center"/>
            </w:pPr>
            <w:r>
              <w:t>4703138627</w:t>
            </w:r>
          </w:p>
        </w:tc>
        <w:tc>
          <w:tcPr>
            <w:tcW w:w="1644" w:type="dxa"/>
          </w:tcPr>
          <w:p w:rsidR="00CA4DA7" w:rsidRDefault="00CA4DA7">
            <w:pPr>
              <w:pStyle w:val="ConsPlusNormal"/>
              <w:jc w:val="center"/>
            </w:pPr>
            <w:r>
              <w:t>470301001</w:t>
            </w:r>
          </w:p>
        </w:tc>
      </w:tr>
      <w:tr w:rsidR="00CA4DA7">
        <w:tc>
          <w:tcPr>
            <w:tcW w:w="567" w:type="dxa"/>
          </w:tcPr>
          <w:p w:rsidR="00CA4DA7" w:rsidRDefault="00CA4DA7">
            <w:pPr>
              <w:pStyle w:val="ConsPlusNormal"/>
              <w:jc w:val="center"/>
            </w:pPr>
            <w:r>
              <w:t>12.</w:t>
            </w:r>
          </w:p>
        </w:tc>
        <w:tc>
          <w:tcPr>
            <w:tcW w:w="4422" w:type="dxa"/>
          </w:tcPr>
          <w:p w:rsidR="00CA4DA7" w:rsidRDefault="00CA4DA7">
            <w:pPr>
              <w:pStyle w:val="ConsPlusNormal"/>
            </w:pPr>
            <w:r>
              <w:t>Общество с ограниченной ответственностью "Северо-Западная Электросетевая компания"</w:t>
            </w:r>
          </w:p>
        </w:tc>
        <w:tc>
          <w:tcPr>
            <w:tcW w:w="2438" w:type="dxa"/>
          </w:tcPr>
          <w:p w:rsidR="00CA4DA7" w:rsidRDefault="00CA4DA7">
            <w:pPr>
              <w:pStyle w:val="ConsPlusNormal"/>
              <w:jc w:val="center"/>
            </w:pPr>
            <w:r>
              <w:t>7810596899</w:t>
            </w:r>
          </w:p>
        </w:tc>
        <w:tc>
          <w:tcPr>
            <w:tcW w:w="1644" w:type="dxa"/>
          </w:tcPr>
          <w:p w:rsidR="00CA4DA7" w:rsidRDefault="00CA4DA7">
            <w:pPr>
              <w:pStyle w:val="ConsPlusNormal"/>
              <w:jc w:val="center"/>
            </w:pPr>
            <w:r>
              <w:t>783901001</w:t>
            </w:r>
          </w:p>
        </w:tc>
      </w:tr>
      <w:tr w:rsidR="00CA4DA7">
        <w:tc>
          <w:tcPr>
            <w:tcW w:w="567" w:type="dxa"/>
          </w:tcPr>
          <w:p w:rsidR="00CA4DA7" w:rsidRDefault="00CA4DA7">
            <w:pPr>
              <w:pStyle w:val="ConsPlusNormal"/>
              <w:jc w:val="center"/>
            </w:pPr>
            <w:r>
              <w:t>13.</w:t>
            </w:r>
          </w:p>
        </w:tc>
        <w:tc>
          <w:tcPr>
            <w:tcW w:w="4422" w:type="dxa"/>
          </w:tcPr>
          <w:p w:rsidR="00CA4DA7" w:rsidRDefault="00CA4DA7">
            <w:pPr>
              <w:pStyle w:val="ConsPlusNormal"/>
            </w:pPr>
            <w:r>
              <w:t>Общество с ограниченной ответственностью "Энергоинвест"</w:t>
            </w:r>
          </w:p>
        </w:tc>
        <w:tc>
          <w:tcPr>
            <w:tcW w:w="2438" w:type="dxa"/>
          </w:tcPr>
          <w:p w:rsidR="00CA4DA7" w:rsidRDefault="00CA4DA7">
            <w:pPr>
              <w:pStyle w:val="ConsPlusNormal"/>
              <w:jc w:val="center"/>
            </w:pPr>
            <w:r>
              <w:t>4716026007</w:t>
            </w:r>
          </w:p>
        </w:tc>
        <w:tc>
          <w:tcPr>
            <w:tcW w:w="1644" w:type="dxa"/>
          </w:tcPr>
          <w:p w:rsidR="00CA4DA7" w:rsidRDefault="00CA4DA7">
            <w:pPr>
              <w:pStyle w:val="ConsPlusNormal"/>
              <w:jc w:val="center"/>
            </w:pPr>
            <w:r>
              <w:t>784201001</w:t>
            </w:r>
          </w:p>
        </w:tc>
      </w:tr>
      <w:tr w:rsidR="00CA4DA7">
        <w:tc>
          <w:tcPr>
            <w:tcW w:w="567" w:type="dxa"/>
          </w:tcPr>
          <w:p w:rsidR="00CA4DA7" w:rsidRDefault="00CA4DA7">
            <w:pPr>
              <w:pStyle w:val="ConsPlusNormal"/>
              <w:jc w:val="center"/>
            </w:pPr>
            <w:r>
              <w:t>14.</w:t>
            </w:r>
          </w:p>
        </w:tc>
        <w:tc>
          <w:tcPr>
            <w:tcW w:w="4422" w:type="dxa"/>
          </w:tcPr>
          <w:p w:rsidR="00CA4DA7" w:rsidRDefault="00CA4DA7">
            <w:pPr>
              <w:pStyle w:val="ConsPlusNormal"/>
            </w:pPr>
            <w:r>
              <w:t>Общество с ограниченной ответственностью "Сетевое предприятие "Росэнерго"</w:t>
            </w:r>
          </w:p>
        </w:tc>
        <w:tc>
          <w:tcPr>
            <w:tcW w:w="2438" w:type="dxa"/>
          </w:tcPr>
          <w:p w:rsidR="00CA4DA7" w:rsidRDefault="00CA4DA7">
            <w:pPr>
              <w:pStyle w:val="ConsPlusNormal"/>
              <w:jc w:val="center"/>
            </w:pPr>
            <w:r>
              <w:t>7802456200</w:t>
            </w:r>
          </w:p>
        </w:tc>
        <w:tc>
          <w:tcPr>
            <w:tcW w:w="1644" w:type="dxa"/>
          </w:tcPr>
          <w:p w:rsidR="00CA4DA7" w:rsidRDefault="00CA4DA7">
            <w:pPr>
              <w:pStyle w:val="ConsPlusNormal"/>
              <w:jc w:val="center"/>
            </w:pPr>
            <w:r>
              <w:t>780601001</w:t>
            </w:r>
          </w:p>
        </w:tc>
      </w:tr>
      <w:tr w:rsidR="00CA4DA7">
        <w:tc>
          <w:tcPr>
            <w:tcW w:w="567" w:type="dxa"/>
          </w:tcPr>
          <w:p w:rsidR="00CA4DA7" w:rsidRDefault="00CA4DA7">
            <w:pPr>
              <w:pStyle w:val="ConsPlusNormal"/>
              <w:jc w:val="center"/>
            </w:pPr>
            <w:r>
              <w:t>15.</w:t>
            </w:r>
          </w:p>
        </w:tc>
        <w:tc>
          <w:tcPr>
            <w:tcW w:w="4422" w:type="dxa"/>
          </w:tcPr>
          <w:p w:rsidR="00CA4DA7" w:rsidRDefault="00CA4DA7">
            <w:pPr>
              <w:pStyle w:val="ConsPlusNormal"/>
            </w:pPr>
            <w:r>
              <w:t>Общество с ограниченной ответственностью "Подпорожские электрические сети"</w:t>
            </w:r>
          </w:p>
        </w:tc>
        <w:tc>
          <w:tcPr>
            <w:tcW w:w="2438" w:type="dxa"/>
          </w:tcPr>
          <w:p w:rsidR="00CA4DA7" w:rsidRDefault="00CA4DA7">
            <w:pPr>
              <w:pStyle w:val="ConsPlusNormal"/>
              <w:jc w:val="center"/>
            </w:pPr>
            <w:r>
              <w:t>4711011840</w:t>
            </w:r>
          </w:p>
        </w:tc>
        <w:tc>
          <w:tcPr>
            <w:tcW w:w="1644" w:type="dxa"/>
          </w:tcPr>
          <w:p w:rsidR="00CA4DA7" w:rsidRDefault="00CA4DA7">
            <w:pPr>
              <w:pStyle w:val="ConsPlusNormal"/>
              <w:jc w:val="center"/>
            </w:pPr>
            <w:r>
              <w:t>471101001</w:t>
            </w:r>
          </w:p>
        </w:tc>
      </w:tr>
      <w:tr w:rsidR="00CA4DA7">
        <w:tc>
          <w:tcPr>
            <w:tcW w:w="567" w:type="dxa"/>
          </w:tcPr>
          <w:p w:rsidR="00CA4DA7" w:rsidRDefault="00CA4DA7">
            <w:pPr>
              <w:pStyle w:val="ConsPlusNormal"/>
              <w:jc w:val="center"/>
            </w:pPr>
            <w:r>
              <w:t>16.</w:t>
            </w:r>
          </w:p>
        </w:tc>
        <w:tc>
          <w:tcPr>
            <w:tcW w:w="4422" w:type="dxa"/>
          </w:tcPr>
          <w:p w:rsidR="00CA4DA7" w:rsidRDefault="00CA4DA7">
            <w:pPr>
              <w:pStyle w:val="ConsPlusNormal"/>
            </w:pPr>
            <w:r>
              <w:t>Акционерное общество "Северо-Западная инвестиционно-промышленная компания"</w:t>
            </w:r>
          </w:p>
        </w:tc>
        <w:tc>
          <w:tcPr>
            <w:tcW w:w="2438" w:type="dxa"/>
          </w:tcPr>
          <w:p w:rsidR="00CA4DA7" w:rsidRDefault="00CA4DA7">
            <w:pPr>
              <w:pStyle w:val="ConsPlusNormal"/>
              <w:jc w:val="center"/>
            </w:pPr>
            <w:r>
              <w:t>7819020549</w:t>
            </w:r>
          </w:p>
        </w:tc>
        <w:tc>
          <w:tcPr>
            <w:tcW w:w="1644" w:type="dxa"/>
          </w:tcPr>
          <w:p w:rsidR="00CA4DA7" w:rsidRDefault="00CA4DA7">
            <w:pPr>
              <w:pStyle w:val="ConsPlusNormal"/>
              <w:jc w:val="center"/>
            </w:pPr>
            <w:r>
              <w:t>471501001</w:t>
            </w:r>
          </w:p>
        </w:tc>
      </w:tr>
      <w:tr w:rsidR="00CA4DA7">
        <w:tc>
          <w:tcPr>
            <w:tcW w:w="567" w:type="dxa"/>
          </w:tcPr>
          <w:p w:rsidR="00CA4DA7" w:rsidRDefault="00CA4DA7">
            <w:pPr>
              <w:pStyle w:val="ConsPlusNormal"/>
              <w:jc w:val="center"/>
            </w:pPr>
            <w:r>
              <w:t>17.</w:t>
            </w:r>
          </w:p>
        </w:tc>
        <w:tc>
          <w:tcPr>
            <w:tcW w:w="4422" w:type="dxa"/>
          </w:tcPr>
          <w:p w:rsidR="00CA4DA7" w:rsidRDefault="00CA4DA7">
            <w:pPr>
              <w:pStyle w:val="ConsPlusNormal"/>
            </w:pPr>
            <w:r>
              <w:t>Акционерное общество "Оборонэнерго" филиал "Северо-Западный"</w:t>
            </w:r>
          </w:p>
        </w:tc>
        <w:tc>
          <w:tcPr>
            <w:tcW w:w="2438" w:type="dxa"/>
          </w:tcPr>
          <w:p w:rsidR="00CA4DA7" w:rsidRDefault="00CA4DA7">
            <w:pPr>
              <w:pStyle w:val="ConsPlusNormal"/>
              <w:jc w:val="center"/>
            </w:pPr>
            <w:r>
              <w:t>7704726225</w:t>
            </w:r>
          </w:p>
        </w:tc>
        <w:tc>
          <w:tcPr>
            <w:tcW w:w="1644" w:type="dxa"/>
          </w:tcPr>
          <w:p w:rsidR="00CA4DA7" w:rsidRDefault="00CA4DA7">
            <w:pPr>
              <w:pStyle w:val="ConsPlusNormal"/>
              <w:jc w:val="center"/>
            </w:pPr>
            <w:r>
              <w:t>784143001</w:t>
            </w:r>
          </w:p>
        </w:tc>
      </w:tr>
      <w:tr w:rsidR="00CA4DA7">
        <w:tc>
          <w:tcPr>
            <w:tcW w:w="567" w:type="dxa"/>
          </w:tcPr>
          <w:p w:rsidR="00CA4DA7" w:rsidRDefault="00CA4DA7">
            <w:pPr>
              <w:pStyle w:val="ConsPlusNormal"/>
              <w:jc w:val="center"/>
            </w:pPr>
            <w:r>
              <w:t>18.</w:t>
            </w:r>
          </w:p>
        </w:tc>
        <w:tc>
          <w:tcPr>
            <w:tcW w:w="4422" w:type="dxa"/>
          </w:tcPr>
          <w:p w:rsidR="00CA4DA7" w:rsidRDefault="00CA4DA7">
            <w:pPr>
              <w:pStyle w:val="ConsPlusNormal"/>
            </w:pPr>
            <w:r>
              <w:t>Открытое акционерное общество "РЖД" (Октябрьская дирекция по энергообеспечению - СП "Трансэнерго" - филиала ОАО "РЖД")</w:t>
            </w:r>
          </w:p>
        </w:tc>
        <w:tc>
          <w:tcPr>
            <w:tcW w:w="2438" w:type="dxa"/>
          </w:tcPr>
          <w:p w:rsidR="00CA4DA7" w:rsidRDefault="00CA4DA7">
            <w:pPr>
              <w:pStyle w:val="ConsPlusNormal"/>
              <w:jc w:val="center"/>
            </w:pPr>
            <w:r>
              <w:t>7708503727</w:t>
            </w:r>
          </w:p>
        </w:tc>
        <w:tc>
          <w:tcPr>
            <w:tcW w:w="1644" w:type="dxa"/>
          </w:tcPr>
          <w:p w:rsidR="00CA4DA7" w:rsidRDefault="00CA4DA7">
            <w:pPr>
              <w:pStyle w:val="ConsPlusNormal"/>
              <w:jc w:val="center"/>
            </w:pPr>
            <w:r>
              <w:t>783845004</w:t>
            </w:r>
          </w:p>
        </w:tc>
      </w:tr>
      <w:tr w:rsidR="00CA4DA7">
        <w:tc>
          <w:tcPr>
            <w:tcW w:w="567" w:type="dxa"/>
          </w:tcPr>
          <w:p w:rsidR="00CA4DA7" w:rsidRDefault="00CA4DA7">
            <w:pPr>
              <w:pStyle w:val="ConsPlusNormal"/>
              <w:jc w:val="center"/>
            </w:pPr>
            <w:r>
              <w:t>19.</w:t>
            </w:r>
          </w:p>
        </w:tc>
        <w:tc>
          <w:tcPr>
            <w:tcW w:w="4422" w:type="dxa"/>
          </w:tcPr>
          <w:p w:rsidR="00CA4DA7" w:rsidRDefault="00CA4DA7">
            <w:pPr>
              <w:pStyle w:val="ConsPlusNormal"/>
            </w:pPr>
            <w:r>
              <w:t>Общество с ограниченной ответственностью "Киришская сервисная компания"</w:t>
            </w:r>
          </w:p>
        </w:tc>
        <w:tc>
          <w:tcPr>
            <w:tcW w:w="2438" w:type="dxa"/>
          </w:tcPr>
          <w:p w:rsidR="00CA4DA7" w:rsidRDefault="00CA4DA7">
            <w:pPr>
              <w:pStyle w:val="ConsPlusNormal"/>
              <w:jc w:val="center"/>
            </w:pPr>
            <w:r>
              <w:t>4708021189</w:t>
            </w:r>
          </w:p>
        </w:tc>
        <w:tc>
          <w:tcPr>
            <w:tcW w:w="1644" w:type="dxa"/>
          </w:tcPr>
          <w:p w:rsidR="00CA4DA7" w:rsidRDefault="00CA4DA7">
            <w:pPr>
              <w:pStyle w:val="ConsPlusNormal"/>
              <w:jc w:val="center"/>
            </w:pPr>
            <w:r>
              <w:t>472701001</w:t>
            </w:r>
          </w:p>
        </w:tc>
      </w:tr>
      <w:tr w:rsidR="00CA4DA7">
        <w:tc>
          <w:tcPr>
            <w:tcW w:w="567" w:type="dxa"/>
          </w:tcPr>
          <w:p w:rsidR="00CA4DA7" w:rsidRDefault="00CA4DA7">
            <w:pPr>
              <w:pStyle w:val="ConsPlusNormal"/>
              <w:jc w:val="center"/>
            </w:pPr>
            <w:r>
              <w:t>20.</w:t>
            </w:r>
          </w:p>
        </w:tc>
        <w:tc>
          <w:tcPr>
            <w:tcW w:w="4422" w:type="dxa"/>
          </w:tcPr>
          <w:p w:rsidR="00CA4DA7" w:rsidRDefault="00CA4DA7">
            <w:pPr>
              <w:pStyle w:val="ConsPlusNormal"/>
            </w:pPr>
            <w:r>
              <w:t>Общество с ограниченной ответственностью "Пикалёвский глинозёмный завод"</w:t>
            </w:r>
          </w:p>
        </w:tc>
        <w:tc>
          <w:tcPr>
            <w:tcW w:w="2438" w:type="dxa"/>
          </w:tcPr>
          <w:p w:rsidR="00CA4DA7" w:rsidRDefault="00CA4DA7">
            <w:pPr>
              <w:pStyle w:val="ConsPlusNormal"/>
              <w:jc w:val="center"/>
            </w:pPr>
            <w:r>
              <w:t>4715030610</w:t>
            </w:r>
          </w:p>
        </w:tc>
        <w:tc>
          <w:tcPr>
            <w:tcW w:w="1644" w:type="dxa"/>
          </w:tcPr>
          <w:p w:rsidR="00CA4DA7" w:rsidRDefault="00CA4DA7">
            <w:pPr>
              <w:pStyle w:val="ConsPlusNormal"/>
              <w:jc w:val="center"/>
            </w:pPr>
            <w:r>
              <w:t>471501001</w:t>
            </w:r>
          </w:p>
        </w:tc>
      </w:tr>
      <w:tr w:rsidR="00CA4DA7">
        <w:tc>
          <w:tcPr>
            <w:tcW w:w="567" w:type="dxa"/>
          </w:tcPr>
          <w:p w:rsidR="00CA4DA7" w:rsidRDefault="00CA4DA7">
            <w:pPr>
              <w:pStyle w:val="ConsPlusNormal"/>
              <w:jc w:val="center"/>
            </w:pPr>
            <w:r>
              <w:t>21.</w:t>
            </w:r>
          </w:p>
        </w:tc>
        <w:tc>
          <w:tcPr>
            <w:tcW w:w="4422" w:type="dxa"/>
          </w:tcPr>
          <w:p w:rsidR="00CA4DA7" w:rsidRDefault="00CA4DA7">
            <w:pPr>
              <w:pStyle w:val="ConsPlusNormal"/>
            </w:pPr>
            <w:r>
              <w:t>Общество с ограниченной ответственностью "Восток"</w:t>
            </w:r>
          </w:p>
        </w:tc>
        <w:tc>
          <w:tcPr>
            <w:tcW w:w="2438" w:type="dxa"/>
          </w:tcPr>
          <w:p w:rsidR="00CA4DA7" w:rsidRDefault="00CA4DA7">
            <w:pPr>
              <w:pStyle w:val="ConsPlusNormal"/>
              <w:jc w:val="center"/>
            </w:pPr>
            <w:r>
              <w:t>4716033484</w:t>
            </w:r>
          </w:p>
        </w:tc>
        <w:tc>
          <w:tcPr>
            <w:tcW w:w="1644" w:type="dxa"/>
          </w:tcPr>
          <w:p w:rsidR="00CA4DA7" w:rsidRDefault="00CA4DA7">
            <w:pPr>
              <w:pStyle w:val="ConsPlusNormal"/>
              <w:jc w:val="center"/>
            </w:pPr>
            <w:r>
              <w:t>471601001</w:t>
            </w:r>
          </w:p>
        </w:tc>
      </w:tr>
      <w:tr w:rsidR="00CA4DA7">
        <w:tc>
          <w:tcPr>
            <w:tcW w:w="567" w:type="dxa"/>
          </w:tcPr>
          <w:p w:rsidR="00CA4DA7" w:rsidRDefault="00CA4DA7">
            <w:pPr>
              <w:pStyle w:val="ConsPlusNormal"/>
              <w:jc w:val="center"/>
            </w:pPr>
            <w:r>
              <w:t>22.</w:t>
            </w:r>
          </w:p>
        </w:tc>
        <w:tc>
          <w:tcPr>
            <w:tcW w:w="4422" w:type="dxa"/>
          </w:tcPr>
          <w:p w:rsidR="00CA4DA7" w:rsidRDefault="00CA4DA7">
            <w:pPr>
              <w:pStyle w:val="ConsPlusNormal"/>
            </w:pPr>
            <w:r>
              <w:t>Общество с ограниченной ответственностью "Госэнергосеть"</w:t>
            </w:r>
          </w:p>
        </w:tc>
        <w:tc>
          <w:tcPr>
            <w:tcW w:w="2438" w:type="dxa"/>
          </w:tcPr>
          <w:p w:rsidR="00CA4DA7" w:rsidRDefault="00CA4DA7">
            <w:pPr>
              <w:pStyle w:val="ConsPlusNormal"/>
              <w:jc w:val="center"/>
            </w:pPr>
            <w:r>
              <w:t>7804511368</w:t>
            </w:r>
          </w:p>
        </w:tc>
        <w:tc>
          <w:tcPr>
            <w:tcW w:w="1644" w:type="dxa"/>
          </w:tcPr>
          <w:p w:rsidR="00CA4DA7" w:rsidRDefault="00CA4DA7">
            <w:pPr>
              <w:pStyle w:val="ConsPlusNormal"/>
              <w:jc w:val="center"/>
            </w:pPr>
            <w:r>
              <w:t>780401001</w:t>
            </w:r>
          </w:p>
        </w:tc>
      </w:tr>
    </w:tbl>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jc w:val="right"/>
        <w:outlineLvl w:val="0"/>
      </w:pPr>
      <w:r>
        <w:t>ПРИЛОЖЕНИЕ N 2</w:t>
      </w:r>
    </w:p>
    <w:p w:rsidR="00CA4DA7" w:rsidRDefault="00CA4DA7">
      <w:pPr>
        <w:pStyle w:val="ConsPlusNormal"/>
        <w:jc w:val="right"/>
      </w:pPr>
      <w:r>
        <w:t>к приказу комитета</w:t>
      </w:r>
    </w:p>
    <w:p w:rsidR="00CA4DA7" w:rsidRDefault="00CA4DA7">
      <w:pPr>
        <w:pStyle w:val="ConsPlusNormal"/>
        <w:jc w:val="right"/>
      </w:pPr>
      <w:r>
        <w:t>по тарифам и ценовой политике</w:t>
      </w:r>
    </w:p>
    <w:p w:rsidR="00CA4DA7" w:rsidRDefault="00CA4DA7">
      <w:pPr>
        <w:pStyle w:val="ConsPlusNormal"/>
        <w:jc w:val="right"/>
      </w:pPr>
      <w:r>
        <w:t>Ленинградской области</w:t>
      </w:r>
    </w:p>
    <w:p w:rsidR="00CA4DA7" w:rsidRDefault="00CA4DA7">
      <w:pPr>
        <w:pStyle w:val="ConsPlusNormal"/>
        <w:jc w:val="right"/>
      </w:pPr>
      <w:r>
        <w:t>от 30.12.2021 N 608-п</w:t>
      </w:r>
    </w:p>
    <w:p w:rsidR="00CA4DA7" w:rsidRDefault="00CA4DA7">
      <w:pPr>
        <w:pStyle w:val="ConsPlusNormal"/>
        <w:ind w:firstLine="540"/>
        <w:jc w:val="both"/>
      </w:pPr>
    </w:p>
    <w:p w:rsidR="00CA4DA7" w:rsidRDefault="00CA4DA7">
      <w:pPr>
        <w:pStyle w:val="ConsPlusTitle"/>
        <w:jc w:val="center"/>
      </w:pPr>
      <w:bookmarkStart w:id="5" w:name="P183"/>
      <w:bookmarkEnd w:id="5"/>
      <w:r>
        <w:t>СТАНДАРТИЗИРОВАННАЯ ТАРИФНАЯ СТАВКА (С</w:t>
      </w:r>
      <w:r>
        <w:rPr>
          <w:vertAlign w:val="subscript"/>
        </w:rPr>
        <w:t>1</w:t>
      </w:r>
      <w:r>
        <w:t>)</w:t>
      </w:r>
    </w:p>
    <w:p w:rsidR="00CA4DA7" w:rsidRDefault="00CA4DA7">
      <w:pPr>
        <w:pStyle w:val="ConsPlusTitle"/>
        <w:jc w:val="center"/>
      </w:pPr>
      <w:r>
        <w:t>НА ПОКРЫТИЕ РАСХОДОВ НА ОСУЩЕСТВЛЕНИЕ ОРГАНИЗАЦИОННЫХ</w:t>
      </w:r>
    </w:p>
    <w:p w:rsidR="00CA4DA7" w:rsidRDefault="00CA4DA7">
      <w:pPr>
        <w:pStyle w:val="ConsPlusTitle"/>
        <w:jc w:val="center"/>
      </w:pPr>
      <w:r>
        <w:t>МЕРОПРИЯТИЙ ПО ТЕХНОЛОГИЧЕСКОМУ ПРИСОЕДИНЕНИЮ</w:t>
      </w:r>
    </w:p>
    <w:p w:rsidR="00CA4DA7" w:rsidRDefault="00CA4DA7">
      <w:pPr>
        <w:pStyle w:val="ConsPlusTitle"/>
        <w:jc w:val="center"/>
      </w:pPr>
      <w:r>
        <w:lastRenderedPageBreak/>
        <w:t>ЭНЕРГОПРИНИМАЮЩИХ УСТРОЙСТВ ПОТРЕБИТЕЛЕЙ ЭЛЕКТРИЧЕСКОЙ</w:t>
      </w:r>
    </w:p>
    <w:p w:rsidR="00CA4DA7" w:rsidRDefault="00CA4DA7">
      <w:pPr>
        <w:pStyle w:val="ConsPlusTitle"/>
        <w:jc w:val="center"/>
      </w:pPr>
      <w:r>
        <w:t>ЭНЕРГИИ, ОБЪЕКТОВ ЭЛЕКТРОСЕТЕВОГО ХОЗЯЙСТВА, ПРИНАДЛЕЖАЩИХ</w:t>
      </w:r>
    </w:p>
    <w:p w:rsidR="00CA4DA7" w:rsidRDefault="00CA4DA7">
      <w:pPr>
        <w:pStyle w:val="ConsPlusTitle"/>
        <w:jc w:val="center"/>
      </w:pPr>
      <w:r>
        <w:t>СЕТЕВЫМ ОРГАНИЗАЦИЯМ И ИНЫМ ЛИЦАМ, К ЭЛЕКТРИЧЕСКИМ СЕТЯМ</w:t>
      </w:r>
    </w:p>
    <w:p w:rsidR="00CA4DA7" w:rsidRDefault="00CA4DA7">
      <w:pPr>
        <w:pStyle w:val="ConsPlusTitle"/>
        <w:jc w:val="center"/>
      </w:pPr>
      <w:r>
        <w:t>СЕТЕВЫХ ОРГАНИЗАЦИЙ ЛЕНИНГРАДСКОЙ ОБЛАСТИ, ПЕРЕЧИСЛЕННЫХ</w:t>
      </w:r>
    </w:p>
    <w:p w:rsidR="00CA4DA7" w:rsidRDefault="00CA4DA7">
      <w:pPr>
        <w:pStyle w:val="ConsPlusTitle"/>
        <w:jc w:val="center"/>
      </w:pPr>
      <w:r>
        <w:t>В ПРИЛОЖЕНИИ N 1 К НАСТОЯЩЕМУ ПРИКАЗУ, НА ТЕРРИТОРИИ</w:t>
      </w:r>
    </w:p>
    <w:p w:rsidR="00CA4DA7" w:rsidRDefault="00CA4DA7">
      <w:pPr>
        <w:pStyle w:val="ConsPlusTitle"/>
        <w:jc w:val="center"/>
      </w:pPr>
      <w:r>
        <w:t>ЛЕНИНГРАДСКОЙ ОБЛАСТИ НА 2022 ГОД</w:t>
      </w:r>
    </w:p>
    <w:p w:rsidR="00CA4DA7" w:rsidRDefault="00CA4D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531"/>
        <w:gridCol w:w="3912"/>
        <w:gridCol w:w="1757"/>
        <w:gridCol w:w="1134"/>
      </w:tblGrid>
      <w:tr w:rsidR="00CA4DA7">
        <w:tc>
          <w:tcPr>
            <w:tcW w:w="737" w:type="dxa"/>
          </w:tcPr>
          <w:p w:rsidR="00CA4DA7" w:rsidRDefault="00CA4DA7">
            <w:pPr>
              <w:pStyle w:val="ConsPlusNormal"/>
              <w:jc w:val="center"/>
            </w:pPr>
            <w:r>
              <w:t>N п/п</w:t>
            </w:r>
          </w:p>
        </w:tc>
        <w:tc>
          <w:tcPr>
            <w:tcW w:w="1531" w:type="dxa"/>
          </w:tcPr>
          <w:p w:rsidR="00CA4DA7" w:rsidRDefault="00CA4DA7">
            <w:pPr>
              <w:pStyle w:val="ConsPlusNormal"/>
              <w:jc w:val="center"/>
            </w:pPr>
            <w:r>
              <w:t>Обозначение</w:t>
            </w:r>
          </w:p>
        </w:tc>
        <w:tc>
          <w:tcPr>
            <w:tcW w:w="3912" w:type="dxa"/>
          </w:tcPr>
          <w:p w:rsidR="00CA4DA7" w:rsidRDefault="00CA4DA7">
            <w:pPr>
              <w:pStyle w:val="ConsPlusNormal"/>
              <w:jc w:val="center"/>
            </w:pPr>
            <w:r>
              <w:t>Наименование</w:t>
            </w:r>
          </w:p>
        </w:tc>
        <w:tc>
          <w:tcPr>
            <w:tcW w:w="1757" w:type="dxa"/>
          </w:tcPr>
          <w:p w:rsidR="00CA4DA7" w:rsidRDefault="00CA4DA7">
            <w:pPr>
              <w:pStyle w:val="ConsPlusNormal"/>
              <w:jc w:val="center"/>
            </w:pPr>
            <w:r>
              <w:t>Единица измерения</w:t>
            </w:r>
          </w:p>
        </w:tc>
        <w:tc>
          <w:tcPr>
            <w:tcW w:w="1134" w:type="dxa"/>
          </w:tcPr>
          <w:p w:rsidR="00CA4DA7" w:rsidRDefault="00CA4DA7">
            <w:pPr>
              <w:pStyle w:val="ConsPlusNormal"/>
              <w:jc w:val="center"/>
            </w:pPr>
            <w:r>
              <w:t>Значение ставок</w:t>
            </w:r>
          </w:p>
        </w:tc>
      </w:tr>
      <w:tr w:rsidR="00CA4DA7">
        <w:tc>
          <w:tcPr>
            <w:tcW w:w="737" w:type="dxa"/>
          </w:tcPr>
          <w:p w:rsidR="00CA4DA7" w:rsidRDefault="00CA4DA7">
            <w:pPr>
              <w:pStyle w:val="ConsPlusNormal"/>
              <w:jc w:val="center"/>
            </w:pPr>
            <w:r>
              <w:t>1</w:t>
            </w:r>
          </w:p>
        </w:tc>
        <w:tc>
          <w:tcPr>
            <w:tcW w:w="1531" w:type="dxa"/>
          </w:tcPr>
          <w:p w:rsidR="00CA4DA7" w:rsidRDefault="00CA4DA7">
            <w:pPr>
              <w:pStyle w:val="ConsPlusNormal"/>
              <w:jc w:val="center"/>
            </w:pPr>
            <w:r>
              <w:t>С</w:t>
            </w:r>
            <w:r>
              <w:rPr>
                <w:vertAlign w:val="subscript"/>
              </w:rPr>
              <w:t>1</w:t>
            </w:r>
          </w:p>
        </w:tc>
        <w:tc>
          <w:tcPr>
            <w:tcW w:w="3912" w:type="dxa"/>
          </w:tcPr>
          <w:p w:rsidR="00CA4DA7" w:rsidRDefault="00CA4DA7">
            <w:pPr>
              <w:pStyle w:val="ConsPlusNormal"/>
              <w:jc w:val="both"/>
            </w:pPr>
            <w: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1757" w:type="dxa"/>
          </w:tcPr>
          <w:p w:rsidR="00CA4DA7" w:rsidRDefault="00CA4DA7">
            <w:pPr>
              <w:pStyle w:val="ConsPlusNormal"/>
              <w:jc w:val="center"/>
            </w:pPr>
            <w:r>
              <w:t>рублей за одно присоединение</w:t>
            </w:r>
          </w:p>
        </w:tc>
        <w:tc>
          <w:tcPr>
            <w:tcW w:w="1134" w:type="dxa"/>
          </w:tcPr>
          <w:p w:rsidR="00CA4DA7" w:rsidRDefault="00CA4DA7">
            <w:pPr>
              <w:pStyle w:val="ConsPlusNormal"/>
              <w:jc w:val="center"/>
            </w:pPr>
            <w:r>
              <w:t>30330,00</w:t>
            </w:r>
          </w:p>
        </w:tc>
      </w:tr>
      <w:tr w:rsidR="00CA4DA7">
        <w:tc>
          <w:tcPr>
            <w:tcW w:w="737" w:type="dxa"/>
          </w:tcPr>
          <w:p w:rsidR="00CA4DA7" w:rsidRDefault="00CA4DA7">
            <w:pPr>
              <w:pStyle w:val="ConsPlusNormal"/>
              <w:jc w:val="center"/>
            </w:pPr>
            <w:r>
              <w:t>1.1</w:t>
            </w:r>
          </w:p>
        </w:tc>
        <w:tc>
          <w:tcPr>
            <w:tcW w:w="1531" w:type="dxa"/>
          </w:tcPr>
          <w:p w:rsidR="00CA4DA7" w:rsidRDefault="00CA4DA7">
            <w:pPr>
              <w:pStyle w:val="ConsPlusNormal"/>
              <w:jc w:val="center"/>
            </w:pPr>
            <w:r>
              <w:t>С</w:t>
            </w:r>
            <w:r>
              <w:rPr>
                <w:vertAlign w:val="subscript"/>
              </w:rPr>
              <w:t>1.1</w:t>
            </w:r>
          </w:p>
        </w:tc>
        <w:tc>
          <w:tcPr>
            <w:tcW w:w="3912" w:type="dxa"/>
          </w:tcPr>
          <w:p w:rsidR="00CA4DA7" w:rsidRDefault="00CA4DA7">
            <w:pPr>
              <w:pStyle w:val="ConsPlusNormal"/>
              <w:jc w:val="both"/>
            </w:pPr>
            <w:r>
              <w:t>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p>
        </w:tc>
        <w:tc>
          <w:tcPr>
            <w:tcW w:w="1757" w:type="dxa"/>
          </w:tcPr>
          <w:p w:rsidR="00CA4DA7" w:rsidRDefault="00CA4DA7">
            <w:pPr>
              <w:pStyle w:val="ConsPlusNormal"/>
              <w:jc w:val="center"/>
            </w:pPr>
            <w:r>
              <w:t>рублей за одно присоединение</w:t>
            </w:r>
          </w:p>
        </w:tc>
        <w:tc>
          <w:tcPr>
            <w:tcW w:w="1134" w:type="dxa"/>
          </w:tcPr>
          <w:p w:rsidR="00CA4DA7" w:rsidRDefault="00CA4DA7">
            <w:pPr>
              <w:pStyle w:val="ConsPlusNormal"/>
              <w:jc w:val="center"/>
            </w:pPr>
            <w:r>
              <w:t>9278,00</w:t>
            </w:r>
          </w:p>
        </w:tc>
      </w:tr>
      <w:tr w:rsidR="00CA4DA7">
        <w:tc>
          <w:tcPr>
            <w:tcW w:w="737" w:type="dxa"/>
          </w:tcPr>
          <w:p w:rsidR="00CA4DA7" w:rsidRDefault="00CA4DA7">
            <w:pPr>
              <w:pStyle w:val="ConsPlusNormal"/>
              <w:jc w:val="center"/>
            </w:pPr>
            <w:r>
              <w:t>1.2.1</w:t>
            </w:r>
          </w:p>
        </w:tc>
        <w:tc>
          <w:tcPr>
            <w:tcW w:w="1531" w:type="dxa"/>
          </w:tcPr>
          <w:p w:rsidR="00CA4DA7" w:rsidRDefault="00CA4DA7">
            <w:pPr>
              <w:pStyle w:val="ConsPlusNormal"/>
              <w:jc w:val="center"/>
            </w:pPr>
            <w:r>
              <w:t>С</w:t>
            </w:r>
            <w:r>
              <w:rPr>
                <w:vertAlign w:val="subscript"/>
              </w:rPr>
              <w:t>1.2.1</w:t>
            </w:r>
          </w:p>
        </w:tc>
        <w:tc>
          <w:tcPr>
            <w:tcW w:w="3912" w:type="dxa"/>
          </w:tcPr>
          <w:p w:rsidR="00CA4DA7" w:rsidRDefault="00CA4DA7">
            <w:pPr>
              <w:pStyle w:val="ConsPlusNormal"/>
              <w:jc w:val="both"/>
            </w:pPr>
            <w:r>
              <w:t xml:space="preserve">стандартизированная тарифная ставка на покрытие расходов на выдачу акта об осуществлении технологического присоединения Заявителям, указанным в </w:t>
            </w:r>
            <w:hyperlink r:id="rId33" w:history="1">
              <w:r>
                <w:rPr>
                  <w:color w:val="0000FF"/>
                </w:rPr>
                <w:t>абзаце восьмом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757" w:type="dxa"/>
          </w:tcPr>
          <w:p w:rsidR="00CA4DA7" w:rsidRDefault="00CA4DA7">
            <w:pPr>
              <w:pStyle w:val="ConsPlusNormal"/>
              <w:jc w:val="center"/>
            </w:pPr>
            <w:r>
              <w:t>рублей за одно присоединение</w:t>
            </w:r>
          </w:p>
        </w:tc>
        <w:tc>
          <w:tcPr>
            <w:tcW w:w="1134" w:type="dxa"/>
          </w:tcPr>
          <w:p w:rsidR="00CA4DA7" w:rsidRDefault="00CA4DA7">
            <w:pPr>
              <w:pStyle w:val="ConsPlusNormal"/>
              <w:jc w:val="center"/>
            </w:pPr>
            <w:r>
              <w:t>13954,00</w:t>
            </w:r>
          </w:p>
        </w:tc>
      </w:tr>
      <w:tr w:rsidR="00CA4DA7">
        <w:tc>
          <w:tcPr>
            <w:tcW w:w="737" w:type="dxa"/>
          </w:tcPr>
          <w:p w:rsidR="00CA4DA7" w:rsidRDefault="00CA4DA7">
            <w:pPr>
              <w:pStyle w:val="ConsPlusNormal"/>
              <w:jc w:val="center"/>
            </w:pPr>
            <w:r>
              <w:t>1.2.2</w:t>
            </w:r>
          </w:p>
        </w:tc>
        <w:tc>
          <w:tcPr>
            <w:tcW w:w="1531" w:type="dxa"/>
          </w:tcPr>
          <w:p w:rsidR="00CA4DA7" w:rsidRDefault="00CA4DA7">
            <w:pPr>
              <w:pStyle w:val="ConsPlusNormal"/>
              <w:jc w:val="center"/>
            </w:pPr>
            <w:r>
              <w:t>С</w:t>
            </w:r>
            <w:r>
              <w:rPr>
                <w:vertAlign w:val="subscript"/>
              </w:rPr>
              <w:t>1.2.2</w:t>
            </w:r>
          </w:p>
        </w:tc>
        <w:tc>
          <w:tcPr>
            <w:tcW w:w="3912" w:type="dxa"/>
          </w:tcPr>
          <w:p w:rsidR="00CA4DA7" w:rsidRDefault="00CA4DA7">
            <w:pPr>
              <w:pStyle w:val="ConsPlusNormal"/>
              <w:jc w:val="both"/>
            </w:pPr>
            <w:r>
              <w:t xml:space="preserve">стандартизированная тарифная ставка на покрытие расходов на проверку выполнения технических условий Заявителями, указанными в </w:t>
            </w:r>
            <w:hyperlink r:id="rId34" w:history="1">
              <w:r>
                <w:rPr>
                  <w:color w:val="0000FF"/>
                </w:rPr>
                <w:t>абзаце девятом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1757" w:type="dxa"/>
          </w:tcPr>
          <w:p w:rsidR="00CA4DA7" w:rsidRDefault="00CA4DA7">
            <w:pPr>
              <w:pStyle w:val="ConsPlusNormal"/>
              <w:jc w:val="center"/>
            </w:pPr>
            <w:r>
              <w:t>рублей за одно присоединение</w:t>
            </w:r>
          </w:p>
        </w:tc>
        <w:tc>
          <w:tcPr>
            <w:tcW w:w="1134" w:type="dxa"/>
          </w:tcPr>
          <w:p w:rsidR="00CA4DA7" w:rsidRDefault="00CA4DA7">
            <w:pPr>
              <w:pStyle w:val="ConsPlusNormal"/>
              <w:jc w:val="center"/>
            </w:pPr>
            <w:r>
              <w:t>21052,00</w:t>
            </w:r>
          </w:p>
        </w:tc>
      </w:tr>
    </w:tbl>
    <w:p w:rsidR="00CA4DA7" w:rsidRDefault="00CA4DA7">
      <w:pPr>
        <w:pStyle w:val="ConsPlusNormal"/>
        <w:ind w:firstLine="540"/>
        <w:jc w:val="both"/>
      </w:pPr>
    </w:p>
    <w:p w:rsidR="00CA4DA7" w:rsidRDefault="00CA4DA7">
      <w:pPr>
        <w:pStyle w:val="ConsPlusNormal"/>
        <w:ind w:firstLine="540"/>
        <w:jc w:val="both"/>
      </w:pPr>
      <w:r>
        <w:t>Примечание:</w:t>
      </w:r>
    </w:p>
    <w:p w:rsidR="00CA4DA7" w:rsidRDefault="00CA4DA7">
      <w:pPr>
        <w:pStyle w:val="ConsPlusNormal"/>
        <w:spacing w:before="220"/>
        <w:ind w:firstLine="540"/>
        <w:jc w:val="both"/>
      </w:pPr>
      <w:r>
        <w:t xml:space="preserve">&lt;*&gt; Стандартизированные тарифные ставки, установленные настоящим приложением, рассчитаны в ценах периода регулирования 2022 года. Стандартизированные тарифные ставки применяются для случаев технологического присоединения на территории городских населенных </w:t>
      </w:r>
      <w:r>
        <w:lastRenderedPageBreak/>
        <w:t>пунктов, и территорий, не относящихся к территориям городских населенных пунктов.</w:t>
      </w: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jc w:val="right"/>
        <w:outlineLvl w:val="0"/>
      </w:pPr>
      <w:r>
        <w:t>ПРИЛОЖЕНИЕ N 3</w:t>
      </w:r>
    </w:p>
    <w:p w:rsidR="00CA4DA7" w:rsidRDefault="00CA4DA7">
      <w:pPr>
        <w:pStyle w:val="ConsPlusNormal"/>
        <w:jc w:val="right"/>
      </w:pPr>
      <w:r>
        <w:t>к приказу комитета</w:t>
      </w:r>
    </w:p>
    <w:p w:rsidR="00CA4DA7" w:rsidRDefault="00CA4DA7">
      <w:pPr>
        <w:pStyle w:val="ConsPlusNormal"/>
        <w:jc w:val="right"/>
      </w:pPr>
      <w:r>
        <w:t>по тарифам и ценовой политике</w:t>
      </w:r>
    </w:p>
    <w:p w:rsidR="00CA4DA7" w:rsidRDefault="00CA4DA7">
      <w:pPr>
        <w:pStyle w:val="ConsPlusNormal"/>
        <w:jc w:val="right"/>
      </w:pPr>
      <w:r>
        <w:t>Ленинградской области</w:t>
      </w:r>
    </w:p>
    <w:p w:rsidR="00CA4DA7" w:rsidRDefault="00CA4DA7">
      <w:pPr>
        <w:pStyle w:val="ConsPlusNormal"/>
        <w:jc w:val="right"/>
      </w:pPr>
      <w:r>
        <w:t>от 30.12.2021 N 608-п</w:t>
      </w:r>
    </w:p>
    <w:p w:rsidR="00CA4DA7" w:rsidRDefault="00CA4DA7">
      <w:pPr>
        <w:pStyle w:val="ConsPlusNormal"/>
        <w:ind w:firstLine="540"/>
        <w:jc w:val="both"/>
      </w:pPr>
    </w:p>
    <w:p w:rsidR="00CA4DA7" w:rsidRDefault="00CA4DA7">
      <w:pPr>
        <w:pStyle w:val="ConsPlusTitle"/>
        <w:jc w:val="center"/>
      </w:pPr>
      <w:bookmarkStart w:id="6" w:name="P232"/>
      <w:bookmarkEnd w:id="6"/>
      <w:r>
        <w:t>СТАНДАРТИЗИРОВАННЫЕ ТАРИФНЫЕ СТАВКИ</w:t>
      </w:r>
    </w:p>
    <w:p w:rsidR="00CA4DA7" w:rsidRDefault="00CA4DA7">
      <w:pPr>
        <w:pStyle w:val="ConsPlusTitle"/>
        <w:jc w:val="center"/>
      </w:pPr>
      <w:r>
        <w:t>НА ПОКРЫТИЕ РАСХОДОВ ПО СТРОИТЕЛЬСТВУ ОБЪЕКТОВ</w:t>
      </w:r>
    </w:p>
    <w:p w:rsidR="00CA4DA7" w:rsidRDefault="00CA4DA7">
      <w:pPr>
        <w:pStyle w:val="ConsPlusTitle"/>
        <w:jc w:val="center"/>
      </w:pPr>
      <w:r>
        <w:t>ЭЛЕКТРОСЕТЕВОГО ХОЗЯЙСТВА ОТ СУЩЕСТВУЮЩИХ ОБЪЕКТОВ</w:t>
      </w:r>
    </w:p>
    <w:p w:rsidR="00CA4DA7" w:rsidRDefault="00CA4DA7">
      <w:pPr>
        <w:pStyle w:val="ConsPlusTitle"/>
        <w:jc w:val="center"/>
      </w:pPr>
      <w:r>
        <w:t>ЭЛЕКТРОСЕТЕВОГО ХОЗЯЙСТВА ДО ПРИСОЕДИНЯЕМЫХ</w:t>
      </w:r>
    </w:p>
    <w:p w:rsidR="00CA4DA7" w:rsidRDefault="00CA4DA7">
      <w:pPr>
        <w:pStyle w:val="ConsPlusTitle"/>
        <w:jc w:val="center"/>
      </w:pPr>
      <w:r>
        <w:t>ЭНЕРГОПРИНИМАЮЩИХ УСТРОЙСТВ ПОТРЕБИТЕЛЕЙ ЭЛЕКТРИЧЕСКОЙ</w:t>
      </w:r>
    </w:p>
    <w:p w:rsidR="00CA4DA7" w:rsidRDefault="00CA4DA7">
      <w:pPr>
        <w:pStyle w:val="ConsPlusTitle"/>
        <w:jc w:val="center"/>
      </w:pPr>
      <w:r>
        <w:t>ЭНЕРГИИ, ОБЪЕКТОВ ЭЛЕКТРОСЕТЕВОГО ХОЗЯЙСТВА, ПРИНАДЛЕЖАЩИХ</w:t>
      </w:r>
    </w:p>
    <w:p w:rsidR="00CA4DA7" w:rsidRDefault="00CA4DA7">
      <w:pPr>
        <w:pStyle w:val="ConsPlusTitle"/>
        <w:jc w:val="center"/>
      </w:pPr>
      <w:r>
        <w:t>СЕТЕВЫМ ОРГАНИЗАЦИЯМ И ИНЫМ ЛИЦАМ, ЗА ТЕХНОЛОГИЧЕСКОЕ</w:t>
      </w:r>
    </w:p>
    <w:p w:rsidR="00CA4DA7" w:rsidRDefault="00CA4DA7">
      <w:pPr>
        <w:pStyle w:val="ConsPlusTitle"/>
        <w:jc w:val="center"/>
      </w:pPr>
      <w:r>
        <w:t>ПРИСОЕДИНЕНИЕ К ЭЛЕКТРИЧЕСКИМ СЕТЯМ СЕТЕВЫХ ОРГАНИЗАЦИЙ</w:t>
      </w:r>
    </w:p>
    <w:p w:rsidR="00CA4DA7" w:rsidRDefault="00CA4DA7">
      <w:pPr>
        <w:pStyle w:val="ConsPlusTitle"/>
        <w:jc w:val="center"/>
      </w:pPr>
      <w:r>
        <w:t>ЛЕНИНГРАДСКОЙ ОБЛАСТИ, ПЕРЕЧИСЛЕННЫХ В ПРИЛОЖЕНИИ N 1</w:t>
      </w:r>
    </w:p>
    <w:p w:rsidR="00CA4DA7" w:rsidRDefault="00CA4DA7">
      <w:pPr>
        <w:pStyle w:val="ConsPlusTitle"/>
        <w:jc w:val="center"/>
      </w:pPr>
      <w:r>
        <w:t>К НАСТОЯЩЕМУ ПРИКАЗУ, НА ТЕРРИТОРИИ ЛЕНИНГРАДСКОЙ ОБЛАСТИ</w:t>
      </w:r>
    </w:p>
    <w:p w:rsidR="00CA4DA7" w:rsidRDefault="00CA4DA7">
      <w:pPr>
        <w:pStyle w:val="ConsPlusTitle"/>
        <w:jc w:val="center"/>
      </w:pPr>
      <w:r>
        <w:t>НА 2022 ГОД</w:t>
      </w:r>
    </w:p>
    <w:p w:rsidR="00CA4DA7" w:rsidRDefault="00CA4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center"/>
            </w:pPr>
            <w:r>
              <w:rPr>
                <w:color w:val="392C69"/>
              </w:rPr>
              <w:t>Список изменяющих документов</w:t>
            </w:r>
          </w:p>
          <w:p w:rsidR="00CA4DA7" w:rsidRDefault="00CA4DA7">
            <w:pPr>
              <w:pStyle w:val="ConsPlusNormal"/>
              <w:jc w:val="center"/>
            </w:pPr>
            <w:r>
              <w:rPr>
                <w:color w:val="392C69"/>
              </w:rPr>
              <w:t xml:space="preserve">(в ред. </w:t>
            </w:r>
            <w:hyperlink r:id="rId35" w:history="1">
              <w:r>
                <w:rPr>
                  <w:color w:val="0000FF"/>
                </w:rPr>
                <w:t>Приказа</w:t>
              </w:r>
            </w:hyperlink>
            <w:r>
              <w:rPr>
                <w:color w:val="392C69"/>
              </w:rPr>
              <w:t xml:space="preserve"> комитета по тарифам и ценовой политике Ленинградской области</w:t>
            </w:r>
          </w:p>
          <w:p w:rsidR="00CA4DA7" w:rsidRDefault="00CA4DA7">
            <w:pPr>
              <w:pStyle w:val="ConsPlusNormal"/>
              <w:jc w:val="center"/>
            </w:pPr>
            <w:r>
              <w:rPr>
                <w:color w:val="392C69"/>
              </w:rPr>
              <w:t>от 15.09.2022 N 82-п)</w:t>
            </w:r>
          </w:p>
        </w:tc>
      </w:tr>
    </w:tbl>
    <w:p w:rsidR="00CA4DA7" w:rsidRDefault="00CA4DA7">
      <w:pPr>
        <w:pStyle w:val="ConsPlusNormal"/>
        <w:ind w:firstLine="540"/>
        <w:jc w:val="both"/>
      </w:pPr>
    </w:p>
    <w:p w:rsidR="00CA4DA7" w:rsidRDefault="00CA4DA7">
      <w:pPr>
        <w:sectPr w:rsidR="00CA4DA7" w:rsidSect="003721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2098"/>
        <w:gridCol w:w="4479"/>
        <w:gridCol w:w="1531"/>
        <w:gridCol w:w="1700"/>
      </w:tblGrid>
      <w:tr w:rsidR="00CA4DA7">
        <w:tc>
          <w:tcPr>
            <w:tcW w:w="11508" w:type="dxa"/>
            <w:gridSpan w:val="5"/>
          </w:tcPr>
          <w:p w:rsidR="00CA4DA7" w:rsidRDefault="00CA4DA7">
            <w:pPr>
              <w:pStyle w:val="ConsPlusNormal"/>
              <w:jc w:val="center"/>
              <w:outlineLvl w:val="1"/>
            </w:pPr>
            <w:r>
              <w:lastRenderedPageBreak/>
              <w:t>I. Для территорий городских населенных пунктов</w:t>
            </w:r>
          </w:p>
        </w:tc>
      </w:tr>
      <w:tr w:rsidR="00CA4DA7">
        <w:tc>
          <w:tcPr>
            <w:tcW w:w="1700" w:type="dxa"/>
          </w:tcPr>
          <w:p w:rsidR="00CA4DA7" w:rsidRDefault="00CA4DA7">
            <w:pPr>
              <w:pStyle w:val="ConsPlusNormal"/>
              <w:jc w:val="center"/>
            </w:pPr>
            <w:r>
              <w:t>N п/п</w:t>
            </w:r>
          </w:p>
        </w:tc>
        <w:tc>
          <w:tcPr>
            <w:tcW w:w="2098" w:type="dxa"/>
          </w:tcPr>
          <w:p w:rsidR="00CA4DA7" w:rsidRDefault="00CA4DA7">
            <w:pPr>
              <w:pStyle w:val="ConsPlusNormal"/>
              <w:jc w:val="center"/>
            </w:pPr>
            <w:r>
              <w:t>Обозначение</w:t>
            </w:r>
          </w:p>
        </w:tc>
        <w:tc>
          <w:tcPr>
            <w:tcW w:w="4479" w:type="dxa"/>
          </w:tcPr>
          <w:p w:rsidR="00CA4DA7" w:rsidRDefault="00CA4DA7">
            <w:pPr>
              <w:pStyle w:val="ConsPlusNormal"/>
              <w:jc w:val="center"/>
            </w:pPr>
            <w:r>
              <w:t>Наименование</w:t>
            </w:r>
          </w:p>
        </w:tc>
        <w:tc>
          <w:tcPr>
            <w:tcW w:w="1531" w:type="dxa"/>
          </w:tcPr>
          <w:p w:rsidR="00CA4DA7" w:rsidRDefault="00CA4DA7">
            <w:pPr>
              <w:pStyle w:val="ConsPlusNormal"/>
              <w:jc w:val="center"/>
            </w:pPr>
            <w:r>
              <w:t>Единица измерения</w:t>
            </w:r>
          </w:p>
        </w:tc>
        <w:tc>
          <w:tcPr>
            <w:tcW w:w="1700" w:type="dxa"/>
          </w:tcPr>
          <w:p w:rsidR="00CA4DA7" w:rsidRDefault="00CA4DA7">
            <w:pPr>
              <w:pStyle w:val="ConsPlusNormal"/>
              <w:jc w:val="center"/>
            </w:pPr>
            <w:r>
              <w:t>Значение</w:t>
            </w:r>
          </w:p>
        </w:tc>
      </w:tr>
      <w:tr w:rsidR="00CA4DA7">
        <w:tc>
          <w:tcPr>
            <w:tcW w:w="1700" w:type="dxa"/>
            <w:vMerge w:val="restart"/>
          </w:tcPr>
          <w:p w:rsidR="00CA4DA7" w:rsidRDefault="00CA4DA7">
            <w:pPr>
              <w:pStyle w:val="ConsPlusNormal"/>
              <w:jc w:val="center"/>
            </w:pPr>
            <w:r>
              <w:t>I.2.1.1.4.1.1</w:t>
            </w:r>
          </w:p>
        </w:tc>
        <w:tc>
          <w:tcPr>
            <w:tcW w:w="2098" w:type="dxa"/>
          </w:tcPr>
          <w:p w:rsidR="00CA4DA7" w:rsidRDefault="00CA4DA7">
            <w:pPr>
              <w:pStyle w:val="ConsPlusNormal"/>
              <w:jc w:val="center"/>
            </w:pPr>
            <w:r w:rsidRPr="0072455A">
              <w:rPr>
                <w:position w:val="-10"/>
              </w:rPr>
              <w:pict>
                <v:shape id="_x0000_i1025" style="width:80.25pt;height:21pt" coordsize="" o:spt="100" adj="0,,0" path="" filled="f" stroked="f">
                  <v:stroke joinstyle="miter"/>
                  <v:imagedata r:id="rId36" o:title="base_25_262009_32768"/>
                  <v:formulas/>
                  <v:path o:connecttype="segments"/>
                </v:shape>
              </w:pict>
            </w:r>
          </w:p>
        </w:tc>
        <w:tc>
          <w:tcPr>
            <w:tcW w:w="4479" w:type="dxa"/>
            <w:vMerge w:val="restart"/>
          </w:tcPr>
          <w:p w:rsidR="00CA4DA7" w:rsidRDefault="00CA4DA7">
            <w:pPr>
              <w:pStyle w:val="ConsPlusNormal"/>
            </w:pPr>
            <w:r>
              <w:t>воздушные линии на деревянных опорах изолированным алюминиевым проводом сечением до 50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1524272,00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26" style="width:60.75pt;height:21pt" coordsize="" o:spt="100" adj="0,,0" path="" filled="f" stroked="f">
                  <v:stroke joinstyle="miter"/>
                  <v:imagedata r:id="rId37" o:title="base_25_262009_3276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1546115,00</w:t>
            </w:r>
          </w:p>
        </w:tc>
      </w:tr>
      <w:tr w:rsidR="00CA4DA7">
        <w:tc>
          <w:tcPr>
            <w:tcW w:w="1700" w:type="dxa"/>
            <w:vMerge w:val="restart"/>
          </w:tcPr>
          <w:p w:rsidR="00CA4DA7" w:rsidRDefault="00CA4DA7">
            <w:pPr>
              <w:pStyle w:val="ConsPlusNormal"/>
              <w:jc w:val="center"/>
            </w:pPr>
            <w:r>
              <w:t>I.2.1.1.4.2.1</w:t>
            </w:r>
          </w:p>
        </w:tc>
        <w:tc>
          <w:tcPr>
            <w:tcW w:w="2098" w:type="dxa"/>
          </w:tcPr>
          <w:p w:rsidR="00CA4DA7" w:rsidRDefault="00CA4DA7">
            <w:pPr>
              <w:pStyle w:val="ConsPlusNormal"/>
              <w:jc w:val="center"/>
            </w:pPr>
            <w:r w:rsidRPr="0072455A">
              <w:rPr>
                <w:position w:val="-10"/>
              </w:rPr>
              <w:pict>
                <v:shape id="_x0000_i1027" style="width:80.25pt;height:21pt" coordsize="" o:spt="100" adj="0,,0" path="" filled="f" stroked="f">
                  <v:stroke joinstyle="miter"/>
                  <v:imagedata r:id="rId38" o:title="base_25_262009_32770"/>
                  <v:formulas/>
                  <v:path o:connecttype="segments"/>
                </v:shape>
              </w:pict>
            </w:r>
          </w:p>
        </w:tc>
        <w:tc>
          <w:tcPr>
            <w:tcW w:w="4479" w:type="dxa"/>
            <w:vMerge w:val="restart"/>
          </w:tcPr>
          <w:p w:rsidR="00CA4DA7" w:rsidRDefault="00CA4DA7">
            <w:pPr>
              <w:pStyle w:val="ConsPlusNormal"/>
            </w:pPr>
            <w:r>
              <w:t>воздушные линии на деревянных опорах изолированным алюминиевым проводом сечением от 50 до 100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1654578,00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28" style="width:60.75pt;height:21pt" coordsize="" o:spt="100" adj="0,,0" path="" filled="f" stroked="f">
                  <v:stroke joinstyle="miter"/>
                  <v:imagedata r:id="rId39" o:title="base_25_262009_3277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1839728,00</w:t>
            </w:r>
          </w:p>
        </w:tc>
      </w:tr>
      <w:tr w:rsidR="00CA4DA7">
        <w:tc>
          <w:tcPr>
            <w:tcW w:w="1700" w:type="dxa"/>
          </w:tcPr>
          <w:p w:rsidR="00CA4DA7" w:rsidRDefault="00CA4DA7">
            <w:pPr>
              <w:pStyle w:val="ConsPlusNormal"/>
              <w:jc w:val="center"/>
            </w:pPr>
            <w:r>
              <w:t>I.2.1.1.4.2.2</w:t>
            </w:r>
          </w:p>
        </w:tc>
        <w:tc>
          <w:tcPr>
            <w:tcW w:w="2098" w:type="dxa"/>
          </w:tcPr>
          <w:p w:rsidR="00CA4DA7" w:rsidRDefault="00CA4DA7">
            <w:pPr>
              <w:pStyle w:val="ConsPlusNormal"/>
              <w:jc w:val="center"/>
            </w:pPr>
            <w:r w:rsidRPr="0072455A">
              <w:rPr>
                <w:position w:val="-10"/>
              </w:rPr>
              <w:pict>
                <v:shape id="_x0000_i1029" style="width:80.25pt;height:21pt" coordsize="" o:spt="100" adj="0,,0" path="" filled="f" stroked="f">
                  <v:stroke joinstyle="miter"/>
                  <v:imagedata r:id="rId40" o:title="base_25_262009_32772"/>
                  <v:formulas/>
                  <v:path o:connecttype="segments"/>
                </v:shape>
              </w:pict>
            </w:r>
          </w:p>
        </w:tc>
        <w:tc>
          <w:tcPr>
            <w:tcW w:w="4479" w:type="dxa"/>
          </w:tcPr>
          <w:p w:rsidR="00CA4DA7" w:rsidRDefault="00CA4DA7">
            <w:pPr>
              <w:pStyle w:val="ConsPlusNormal"/>
            </w:pPr>
            <w:r>
              <w:t>воздушные линии на деревянных опорах изолированным алюминиевым проводом сечением от 50 до 100 квадратных мм включительно, двухцепные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2143478,00</w:t>
            </w:r>
          </w:p>
        </w:tc>
      </w:tr>
      <w:tr w:rsidR="00CA4DA7">
        <w:tc>
          <w:tcPr>
            <w:tcW w:w="1700" w:type="dxa"/>
            <w:vMerge w:val="restart"/>
          </w:tcPr>
          <w:p w:rsidR="00CA4DA7" w:rsidRDefault="00CA4DA7">
            <w:pPr>
              <w:pStyle w:val="ConsPlusNormal"/>
              <w:jc w:val="center"/>
            </w:pPr>
            <w:r>
              <w:t>I.2.1.1.4.3.1</w:t>
            </w:r>
          </w:p>
        </w:tc>
        <w:tc>
          <w:tcPr>
            <w:tcW w:w="2098" w:type="dxa"/>
          </w:tcPr>
          <w:p w:rsidR="00CA4DA7" w:rsidRDefault="00CA4DA7">
            <w:pPr>
              <w:pStyle w:val="ConsPlusNormal"/>
              <w:jc w:val="center"/>
            </w:pPr>
            <w:r w:rsidRPr="0072455A">
              <w:rPr>
                <w:position w:val="-10"/>
              </w:rPr>
              <w:pict>
                <v:shape id="_x0000_i1030" style="width:80.25pt;height:21pt" coordsize="" o:spt="100" adj="0,,0" path="" filled="f" stroked="f">
                  <v:stroke joinstyle="miter"/>
                  <v:imagedata r:id="rId41" o:title="base_25_262009_32773"/>
                  <v:formulas/>
                  <v:path o:connecttype="segments"/>
                </v:shape>
              </w:pict>
            </w:r>
          </w:p>
        </w:tc>
        <w:tc>
          <w:tcPr>
            <w:tcW w:w="4479" w:type="dxa"/>
            <w:vMerge w:val="restart"/>
          </w:tcPr>
          <w:p w:rsidR="00CA4DA7" w:rsidRDefault="00CA4DA7">
            <w:pPr>
              <w:pStyle w:val="ConsPlusNormal"/>
            </w:pPr>
            <w:r>
              <w:t>воздушные линии на деревянных опорах изолированным алюминиевым проводом сечением от 100 до 200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1708871,00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31" style="width:60.75pt;height:21pt" coordsize="" o:spt="100" adj="0,,0" path="" filled="f" stroked="f">
                  <v:stroke joinstyle="miter"/>
                  <v:imagedata r:id="rId42" o:title="base_25_262009_3277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2361964,00</w:t>
            </w:r>
          </w:p>
        </w:tc>
      </w:tr>
      <w:tr w:rsidR="00CA4DA7">
        <w:tc>
          <w:tcPr>
            <w:tcW w:w="1700" w:type="dxa"/>
          </w:tcPr>
          <w:p w:rsidR="00CA4DA7" w:rsidRDefault="00CA4DA7">
            <w:pPr>
              <w:pStyle w:val="ConsPlusNormal"/>
              <w:jc w:val="center"/>
            </w:pPr>
            <w:r>
              <w:t>I.2.2.2.3.3.1.1</w:t>
            </w:r>
          </w:p>
        </w:tc>
        <w:tc>
          <w:tcPr>
            <w:tcW w:w="2098" w:type="dxa"/>
          </w:tcPr>
          <w:p w:rsidR="00CA4DA7" w:rsidRDefault="00CA4DA7">
            <w:pPr>
              <w:pStyle w:val="ConsPlusNormal"/>
              <w:jc w:val="center"/>
            </w:pPr>
            <w:r w:rsidRPr="0072455A">
              <w:rPr>
                <w:position w:val="-10"/>
              </w:rPr>
              <w:pict>
                <v:shape id="_x0000_i1032" style="width:84pt;height:21pt" coordsize="" o:spt="100" adj="0,,0" path="" filled="f" stroked="f">
                  <v:stroke joinstyle="miter"/>
                  <v:imagedata r:id="rId43" o:title="base_25_262009_32775"/>
                  <v:formulas/>
                  <v:path o:connecttype="segments"/>
                </v:shape>
              </w:pict>
            </w:r>
          </w:p>
        </w:tc>
        <w:tc>
          <w:tcPr>
            <w:tcW w:w="4479" w:type="dxa"/>
          </w:tcPr>
          <w:p w:rsidR="00CA4DA7" w:rsidRDefault="00CA4DA7">
            <w:pPr>
              <w:pStyle w:val="ConsPlusNormal"/>
            </w:pPr>
            <w:r>
              <w:t>воздушные линии на металлических опорах, за исключением многогранных, неизолированным сталеалюминиевым проводом сечением от 100 до 200 квадратных мм включительно, одноцепные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6558721,00</w:t>
            </w:r>
          </w:p>
        </w:tc>
      </w:tr>
      <w:tr w:rsidR="00CA4DA7">
        <w:tc>
          <w:tcPr>
            <w:tcW w:w="1700" w:type="dxa"/>
            <w:vMerge w:val="restart"/>
          </w:tcPr>
          <w:p w:rsidR="00CA4DA7" w:rsidRDefault="00CA4DA7">
            <w:pPr>
              <w:pStyle w:val="ConsPlusNormal"/>
              <w:jc w:val="center"/>
            </w:pPr>
            <w:r>
              <w:t>I.2.3.1.4.1.1</w:t>
            </w:r>
          </w:p>
        </w:tc>
        <w:tc>
          <w:tcPr>
            <w:tcW w:w="2098" w:type="dxa"/>
          </w:tcPr>
          <w:p w:rsidR="00CA4DA7" w:rsidRDefault="00CA4DA7">
            <w:pPr>
              <w:pStyle w:val="ConsPlusNormal"/>
              <w:jc w:val="center"/>
            </w:pPr>
            <w:r w:rsidRPr="0072455A">
              <w:rPr>
                <w:position w:val="-10"/>
              </w:rPr>
              <w:pict>
                <v:shape id="_x0000_i1033" style="width:80.25pt;height:21pt" coordsize="" o:spt="100" adj="0,,0" path="" filled="f" stroked="f">
                  <v:stroke joinstyle="miter"/>
                  <v:imagedata r:id="rId44" o:title="base_25_262009_32776"/>
                  <v:formulas/>
                  <v:path o:connecttype="segments"/>
                </v:shape>
              </w:pict>
            </w:r>
          </w:p>
        </w:tc>
        <w:tc>
          <w:tcPr>
            <w:tcW w:w="4479" w:type="dxa"/>
            <w:vMerge w:val="restart"/>
          </w:tcPr>
          <w:p w:rsidR="00CA4DA7" w:rsidRDefault="00CA4DA7">
            <w:pPr>
              <w:pStyle w:val="ConsPlusNormal"/>
            </w:pPr>
            <w:r>
              <w:t>воздушные линии на железобетонных опорах изолированным алюминиевым проводом сечением до 50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1524272,00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9"/>
              </w:rPr>
              <w:pict>
                <v:shape id="_x0000_i1034" style="width:60pt;height:21pt" coordsize="" o:spt="100" adj="0,,0" path="" filled="f" stroked="f">
                  <v:stroke joinstyle="miter"/>
                  <v:imagedata r:id="rId45" o:title="base_25_262009_3277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1546115,00</w:t>
            </w:r>
          </w:p>
        </w:tc>
      </w:tr>
      <w:tr w:rsidR="00CA4DA7">
        <w:tc>
          <w:tcPr>
            <w:tcW w:w="1700" w:type="dxa"/>
            <w:vMerge w:val="restart"/>
          </w:tcPr>
          <w:p w:rsidR="00CA4DA7" w:rsidRDefault="00CA4DA7">
            <w:pPr>
              <w:pStyle w:val="ConsPlusNormal"/>
              <w:jc w:val="center"/>
            </w:pPr>
            <w:r>
              <w:lastRenderedPageBreak/>
              <w:t>I.2.3.1.4.2.1</w:t>
            </w:r>
          </w:p>
        </w:tc>
        <w:tc>
          <w:tcPr>
            <w:tcW w:w="2098" w:type="dxa"/>
          </w:tcPr>
          <w:p w:rsidR="00CA4DA7" w:rsidRDefault="00CA4DA7">
            <w:pPr>
              <w:pStyle w:val="ConsPlusNormal"/>
              <w:jc w:val="center"/>
            </w:pPr>
            <w:r w:rsidRPr="0072455A">
              <w:rPr>
                <w:position w:val="-10"/>
              </w:rPr>
              <w:pict>
                <v:shape id="_x0000_i1035" style="width:80.25pt;height:21pt" coordsize="" o:spt="100" adj="0,,0" path="" filled="f" stroked="f">
                  <v:stroke joinstyle="miter"/>
                  <v:imagedata r:id="rId46" o:title="base_25_262009_32778"/>
                  <v:formulas/>
                  <v:path o:connecttype="segments"/>
                </v:shape>
              </w:pict>
            </w:r>
          </w:p>
        </w:tc>
        <w:tc>
          <w:tcPr>
            <w:tcW w:w="4479" w:type="dxa"/>
            <w:vMerge w:val="restart"/>
          </w:tcPr>
          <w:p w:rsidR="00CA4DA7" w:rsidRDefault="00CA4DA7">
            <w:pPr>
              <w:pStyle w:val="ConsPlusNormal"/>
            </w:pPr>
            <w:r>
              <w:t>воздушные линии на железобетонных опорах изолированным алюминиевым проводом сечением от 50 до 100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1654578,00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36" style="width:60.75pt;height:21pt" coordsize="" o:spt="100" adj="0,,0" path="" filled="f" stroked="f">
                  <v:stroke joinstyle="miter"/>
                  <v:imagedata r:id="rId47" o:title="base_25_262009_3277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1839728,00</w:t>
            </w:r>
          </w:p>
        </w:tc>
      </w:tr>
      <w:tr w:rsidR="00CA4DA7">
        <w:tc>
          <w:tcPr>
            <w:tcW w:w="1700" w:type="dxa"/>
          </w:tcPr>
          <w:p w:rsidR="00CA4DA7" w:rsidRDefault="00CA4DA7">
            <w:pPr>
              <w:pStyle w:val="ConsPlusNormal"/>
              <w:jc w:val="center"/>
            </w:pPr>
            <w:r>
              <w:t>I.2.3.1.4.2.2</w:t>
            </w:r>
          </w:p>
        </w:tc>
        <w:tc>
          <w:tcPr>
            <w:tcW w:w="2098" w:type="dxa"/>
          </w:tcPr>
          <w:p w:rsidR="00CA4DA7" w:rsidRDefault="00CA4DA7">
            <w:pPr>
              <w:pStyle w:val="ConsPlusNormal"/>
              <w:jc w:val="center"/>
            </w:pPr>
            <w:r w:rsidRPr="0072455A">
              <w:rPr>
                <w:position w:val="-10"/>
              </w:rPr>
              <w:pict>
                <v:shape id="_x0000_i1037" style="width:80.25pt;height:21pt" coordsize="" o:spt="100" adj="0,,0" path="" filled="f" stroked="f">
                  <v:stroke joinstyle="miter"/>
                  <v:imagedata r:id="rId48" o:title="base_25_262009_32780"/>
                  <v:formulas/>
                  <v:path o:connecttype="segments"/>
                </v:shape>
              </w:pict>
            </w:r>
          </w:p>
        </w:tc>
        <w:tc>
          <w:tcPr>
            <w:tcW w:w="4479" w:type="dxa"/>
          </w:tcPr>
          <w:p w:rsidR="00CA4DA7" w:rsidRDefault="00CA4DA7">
            <w:pPr>
              <w:pStyle w:val="ConsPlusNormal"/>
            </w:pPr>
            <w:r>
              <w:t>воздушные линии на железобетонных опорах изолированным алюминиевым проводом сечением от 50 до 100 квадратных мм включительно, двухцепные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2143478,00</w:t>
            </w:r>
          </w:p>
        </w:tc>
      </w:tr>
      <w:tr w:rsidR="00CA4DA7">
        <w:tc>
          <w:tcPr>
            <w:tcW w:w="1700" w:type="dxa"/>
            <w:vMerge w:val="restart"/>
          </w:tcPr>
          <w:p w:rsidR="00CA4DA7" w:rsidRDefault="00CA4DA7">
            <w:pPr>
              <w:pStyle w:val="ConsPlusNormal"/>
              <w:jc w:val="center"/>
            </w:pPr>
            <w:r>
              <w:t>I.2.3.1.4.3.1</w:t>
            </w:r>
          </w:p>
        </w:tc>
        <w:tc>
          <w:tcPr>
            <w:tcW w:w="2098" w:type="dxa"/>
          </w:tcPr>
          <w:p w:rsidR="00CA4DA7" w:rsidRDefault="00CA4DA7">
            <w:pPr>
              <w:pStyle w:val="ConsPlusNormal"/>
              <w:jc w:val="center"/>
            </w:pPr>
            <w:r w:rsidRPr="0072455A">
              <w:rPr>
                <w:position w:val="-10"/>
              </w:rPr>
              <w:pict>
                <v:shape id="_x0000_i1038" style="width:80.25pt;height:21pt" coordsize="" o:spt="100" adj="0,,0" path="" filled="f" stroked="f">
                  <v:stroke joinstyle="miter"/>
                  <v:imagedata r:id="rId49" o:title="base_25_262009_32781"/>
                  <v:formulas/>
                  <v:path o:connecttype="segments"/>
                </v:shape>
              </w:pict>
            </w:r>
          </w:p>
        </w:tc>
        <w:tc>
          <w:tcPr>
            <w:tcW w:w="4479" w:type="dxa"/>
            <w:vMerge w:val="restart"/>
          </w:tcPr>
          <w:p w:rsidR="00CA4DA7" w:rsidRDefault="00CA4DA7">
            <w:pPr>
              <w:pStyle w:val="ConsPlusNormal"/>
            </w:pPr>
            <w:r>
              <w:t>воздушные линии на железобетонных опорах изолированным алюминиевым проводом сечением от 100 до 200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1708871,00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39" style="width:60.75pt;height:21pt" coordsize="" o:spt="100" adj="0,,0" path="" filled="f" stroked="f">
                  <v:stroke joinstyle="miter"/>
                  <v:imagedata r:id="rId50" o:title="base_25_262009_3278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2361964,00</w:t>
            </w:r>
          </w:p>
        </w:tc>
      </w:tr>
      <w:tr w:rsidR="00CA4DA7">
        <w:tc>
          <w:tcPr>
            <w:tcW w:w="1700" w:type="dxa"/>
          </w:tcPr>
          <w:p w:rsidR="00CA4DA7" w:rsidRDefault="00CA4DA7">
            <w:pPr>
              <w:pStyle w:val="ConsPlusNormal"/>
              <w:jc w:val="center"/>
            </w:pPr>
            <w:r>
              <w:t>I.2.3.2.3.3.1</w:t>
            </w:r>
          </w:p>
        </w:tc>
        <w:tc>
          <w:tcPr>
            <w:tcW w:w="2098" w:type="dxa"/>
          </w:tcPr>
          <w:p w:rsidR="00CA4DA7" w:rsidRDefault="00CA4DA7">
            <w:pPr>
              <w:pStyle w:val="ConsPlusNormal"/>
              <w:jc w:val="center"/>
            </w:pPr>
            <w:r w:rsidRPr="0072455A">
              <w:rPr>
                <w:position w:val="-10"/>
              </w:rPr>
              <w:pict>
                <v:shape id="_x0000_i1040" style="width:84pt;height:21pt" coordsize="" o:spt="100" adj="0,,0" path="" filled="f" stroked="f">
                  <v:stroke joinstyle="miter"/>
                  <v:imagedata r:id="rId51" o:title="base_25_262009_32783"/>
                  <v:formulas/>
                  <v:path o:connecttype="segments"/>
                </v:shape>
              </w:pict>
            </w:r>
          </w:p>
        </w:tc>
        <w:tc>
          <w:tcPr>
            <w:tcW w:w="4479" w:type="dxa"/>
          </w:tcPr>
          <w:p w:rsidR="00CA4DA7" w:rsidRDefault="00CA4DA7">
            <w:pPr>
              <w:pStyle w:val="ConsPlusNormal"/>
            </w:pPr>
            <w:r>
              <w:t>воздушные линии на железобетонных опорах неизолированным сталеалюминиевым проводом сечением от 100 до 200 квадратных мм включительно, одноцепные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6558721,00</w:t>
            </w:r>
          </w:p>
        </w:tc>
      </w:tr>
      <w:tr w:rsidR="00CA4DA7">
        <w:tc>
          <w:tcPr>
            <w:tcW w:w="1700" w:type="dxa"/>
            <w:vMerge w:val="restart"/>
          </w:tcPr>
          <w:p w:rsidR="00CA4DA7" w:rsidRDefault="00CA4DA7">
            <w:pPr>
              <w:pStyle w:val="ConsPlusNormal"/>
              <w:jc w:val="center"/>
            </w:pPr>
            <w:r>
              <w:t>I.3.1.1.1.1.1</w:t>
            </w:r>
          </w:p>
        </w:tc>
        <w:tc>
          <w:tcPr>
            <w:tcW w:w="2098" w:type="dxa"/>
          </w:tcPr>
          <w:p w:rsidR="00CA4DA7" w:rsidRDefault="00CA4DA7">
            <w:pPr>
              <w:pStyle w:val="ConsPlusNormal"/>
              <w:jc w:val="center"/>
            </w:pPr>
            <w:r w:rsidRPr="0072455A">
              <w:rPr>
                <w:position w:val="-10"/>
              </w:rPr>
              <w:pict>
                <v:shape id="_x0000_i1041" style="width:80.25pt;height:21pt" coordsize="" o:spt="100" adj="0,,0" path="" filled="f" stroked="f">
                  <v:stroke joinstyle="miter"/>
                  <v:imagedata r:id="rId52" o:title="base_25_262009_32784"/>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1748442,00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42" style="width:60.75pt;height:21pt" coordsize="" o:spt="100" adj="0,,0" path="" filled="f" stroked="f">
                  <v:stroke joinstyle="miter"/>
                  <v:imagedata r:id="rId53" o:title="base_25_262009_3278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4345531,00</w:t>
            </w:r>
          </w:p>
        </w:tc>
      </w:tr>
      <w:tr w:rsidR="00CA4DA7">
        <w:tc>
          <w:tcPr>
            <w:tcW w:w="1700" w:type="dxa"/>
          </w:tcPr>
          <w:p w:rsidR="00CA4DA7" w:rsidRDefault="00CA4DA7">
            <w:pPr>
              <w:pStyle w:val="ConsPlusNormal"/>
              <w:jc w:val="center"/>
            </w:pPr>
            <w:r>
              <w:t>I.3.1.1.1.1.2</w:t>
            </w:r>
          </w:p>
        </w:tc>
        <w:tc>
          <w:tcPr>
            <w:tcW w:w="2098" w:type="dxa"/>
          </w:tcPr>
          <w:p w:rsidR="00CA4DA7" w:rsidRDefault="00CA4DA7">
            <w:pPr>
              <w:pStyle w:val="ConsPlusNormal"/>
              <w:jc w:val="center"/>
            </w:pPr>
            <w:r w:rsidRPr="0072455A">
              <w:rPr>
                <w:position w:val="-10"/>
              </w:rPr>
              <w:pict>
                <v:shape id="_x0000_i1043" style="width:80.25pt;height:21pt" coordsize="" o:spt="100" adj="0,,0" path="" filled="f" stroked="f">
                  <v:stroke joinstyle="miter"/>
                  <v:imagedata r:id="rId54" o:title="base_25_262009_32786"/>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до 50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3090596,00</w:t>
            </w:r>
          </w:p>
        </w:tc>
      </w:tr>
      <w:tr w:rsidR="00CA4DA7">
        <w:tc>
          <w:tcPr>
            <w:tcW w:w="1700" w:type="dxa"/>
            <w:vMerge w:val="restart"/>
          </w:tcPr>
          <w:p w:rsidR="00CA4DA7" w:rsidRDefault="00CA4DA7">
            <w:pPr>
              <w:pStyle w:val="ConsPlusNormal"/>
              <w:jc w:val="center"/>
            </w:pPr>
            <w:r>
              <w:t>I.3.1.1.1.2.1</w:t>
            </w:r>
          </w:p>
        </w:tc>
        <w:tc>
          <w:tcPr>
            <w:tcW w:w="2098" w:type="dxa"/>
          </w:tcPr>
          <w:p w:rsidR="00CA4DA7" w:rsidRDefault="00CA4DA7">
            <w:pPr>
              <w:pStyle w:val="ConsPlusNormal"/>
              <w:jc w:val="center"/>
            </w:pPr>
            <w:r w:rsidRPr="0072455A">
              <w:rPr>
                <w:position w:val="-10"/>
              </w:rPr>
              <w:pict>
                <v:shape id="_x0000_i1044" style="width:80.25pt;height:21pt" coordsize="" o:spt="100" adj="0,,0" path="" filled="f" stroked="f">
                  <v:stroke joinstyle="miter"/>
                  <v:imagedata r:id="rId55" o:title="base_25_262009_32787"/>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2425997,00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45" style="width:60.75pt;height:21pt" coordsize="" o:spt="100" adj="0,,0" path="" filled="f" stroked="f">
                  <v:stroke joinstyle="miter"/>
                  <v:imagedata r:id="rId56" o:title="base_25_262009_3278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3972126,00</w:t>
            </w:r>
          </w:p>
        </w:tc>
      </w:tr>
      <w:tr w:rsidR="00CA4DA7">
        <w:tc>
          <w:tcPr>
            <w:tcW w:w="1700" w:type="dxa"/>
            <w:vMerge w:val="restart"/>
          </w:tcPr>
          <w:p w:rsidR="00CA4DA7" w:rsidRDefault="00CA4DA7">
            <w:pPr>
              <w:pStyle w:val="ConsPlusNormal"/>
              <w:jc w:val="center"/>
            </w:pPr>
            <w:r>
              <w:lastRenderedPageBreak/>
              <w:t>I.3.1.1.1.2.2</w:t>
            </w:r>
          </w:p>
        </w:tc>
        <w:tc>
          <w:tcPr>
            <w:tcW w:w="2098" w:type="dxa"/>
          </w:tcPr>
          <w:p w:rsidR="00CA4DA7" w:rsidRDefault="00CA4DA7">
            <w:pPr>
              <w:pStyle w:val="ConsPlusNormal"/>
              <w:jc w:val="center"/>
            </w:pPr>
            <w:r w:rsidRPr="0072455A">
              <w:rPr>
                <w:position w:val="-10"/>
              </w:rPr>
              <w:pict>
                <v:shape id="_x0000_i1046" style="width:80.25pt;height:21pt" coordsize="" o:spt="100" adj="0,,0" path="" filled="f" stroked="f">
                  <v:stroke joinstyle="miter"/>
                  <v:imagedata r:id="rId57" o:title="base_25_262009_32789"/>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2150360,00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47" style="width:60.75pt;height:21pt" coordsize="" o:spt="100" adj="0,,0" path="" filled="f" stroked="f">
                  <v:stroke joinstyle="miter"/>
                  <v:imagedata r:id="rId58" o:title="base_25_262009_3279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t>I.3.1.1.1.3.1</w:t>
            </w:r>
          </w:p>
        </w:tc>
        <w:tc>
          <w:tcPr>
            <w:tcW w:w="2098" w:type="dxa"/>
          </w:tcPr>
          <w:p w:rsidR="00CA4DA7" w:rsidRDefault="00CA4DA7">
            <w:pPr>
              <w:pStyle w:val="ConsPlusNormal"/>
              <w:jc w:val="center"/>
            </w:pPr>
            <w:r w:rsidRPr="0072455A">
              <w:rPr>
                <w:position w:val="-10"/>
              </w:rPr>
              <w:pict>
                <v:shape id="_x0000_i1048" style="width:80.25pt;height:21pt" coordsize="" o:spt="100" adj="0,,0" path="" filled="f" stroked="f">
                  <v:stroke joinstyle="miter"/>
                  <v:imagedata r:id="rId59" o:title="base_25_262009_32791"/>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49" style="width:60.75pt;height:21pt" coordsize="" o:spt="100" adj="0,,0" path="" filled="f" stroked="f">
                  <v:stroke joinstyle="miter"/>
                  <v:imagedata r:id="rId60" o:title="base_25_262009_3279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I.3.1.1.1.3.2</w:t>
            </w:r>
          </w:p>
        </w:tc>
        <w:tc>
          <w:tcPr>
            <w:tcW w:w="2098" w:type="dxa"/>
          </w:tcPr>
          <w:p w:rsidR="00CA4DA7" w:rsidRDefault="00CA4DA7">
            <w:pPr>
              <w:pStyle w:val="ConsPlusNormal"/>
              <w:jc w:val="center"/>
            </w:pPr>
            <w:r w:rsidRPr="0072455A">
              <w:rPr>
                <w:position w:val="-10"/>
              </w:rPr>
              <w:pict>
                <v:shape id="_x0000_i1050" style="width:80.25pt;height:21pt" coordsize="" o:spt="100" adj="0,,0" path="" filled="f" stroked="f">
                  <v:stroke joinstyle="miter"/>
                  <v:imagedata r:id="rId61" o:title="base_25_262009_32793"/>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2476237,00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51" style="width:60.75pt;height:21pt" coordsize="" o:spt="100" adj="0,,0" path="" filled="f" stroked="f">
                  <v:stroke joinstyle="miter"/>
                  <v:imagedata r:id="rId62" o:title="base_25_262009_3279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7833771,00</w:t>
            </w:r>
          </w:p>
        </w:tc>
      </w:tr>
      <w:tr w:rsidR="00CA4DA7">
        <w:tc>
          <w:tcPr>
            <w:tcW w:w="1700" w:type="dxa"/>
            <w:vMerge w:val="restart"/>
          </w:tcPr>
          <w:p w:rsidR="00CA4DA7" w:rsidRDefault="00CA4DA7">
            <w:pPr>
              <w:pStyle w:val="ConsPlusNormal"/>
              <w:jc w:val="center"/>
            </w:pPr>
            <w:r>
              <w:t>I.3.1.1.1.4.1</w:t>
            </w:r>
          </w:p>
        </w:tc>
        <w:tc>
          <w:tcPr>
            <w:tcW w:w="2098" w:type="dxa"/>
          </w:tcPr>
          <w:p w:rsidR="00CA4DA7" w:rsidRDefault="00CA4DA7">
            <w:pPr>
              <w:pStyle w:val="ConsPlusNormal"/>
              <w:jc w:val="center"/>
            </w:pPr>
            <w:r w:rsidRPr="0072455A">
              <w:rPr>
                <w:position w:val="-10"/>
              </w:rPr>
              <w:pict>
                <v:shape id="_x0000_i1052" style="width:80.25pt;height:21pt" coordsize="" o:spt="100" adj="0,,0" path="" filled="f" stroked="f">
                  <v:stroke joinstyle="miter"/>
                  <v:imagedata r:id="rId63" o:title="base_25_262009_32795"/>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3441366,00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53" style="width:60.75pt;height:21pt" coordsize="" o:spt="100" adj="0,,0" path="" filled="f" stroked="f">
                  <v:stroke joinstyle="miter"/>
                  <v:imagedata r:id="rId64" o:title="base_25_262009_3279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5394959,00</w:t>
            </w:r>
          </w:p>
        </w:tc>
      </w:tr>
      <w:tr w:rsidR="00CA4DA7">
        <w:tc>
          <w:tcPr>
            <w:tcW w:w="1700" w:type="dxa"/>
            <w:vMerge w:val="restart"/>
          </w:tcPr>
          <w:p w:rsidR="00CA4DA7" w:rsidRDefault="00CA4DA7">
            <w:pPr>
              <w:pStyle w:val="ConsPlusNormal"/>
              <w:jc w:val="center"/>
            </w:pPr>
            <w:r>
              <w:t>I.3.1.1.1.4.2</w:t>
            </w:r>
          </w:p>
        </w:tc>
        <w:tc>
          <w:tcPr>
            <w:tcW w:w="2098" w:type="dxa"/>
          </w:tcPr>
          <w:p w:rsidR="00CA4DA7" w:rsidRDefault="00CA4DA7">
            <w:pPr>
              <w:pStyle w:val="ConsPlusNormal"/>
              <w:jc w:val="center"/>
            </w:pPr>
            <w:r w:rsidRPr="0072455A">
              <w:rPr>
                <w:position w:val="-10"/>
              </w:rPr>
              <w:pict>
                <v:shape id="_x0000_i1054" style="width:80.25pt;height:21pt" coordsize="" o:spt="100" adj="0,,0" path="" filled="f" stroked="f">
                  <v:stroke joinstyle="miter"/>
                  <v:imagedata r:id="rId65" o:title="base_25_262009_32797"/>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4002730,00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55" style="width:60.75pt;height:21pt" coordsize="" o:spt="100" adj="0,,0" path="" filled="f" stroked="f">
                  <v:stroke joinstyle="miter"/>
                  <v:imagedata r:id="rId66" o:title="base_25_262009_3279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9254425,00</w:t>
            </w:r>
          </w:p>
        </w:tc>
      </w:tr>
      <w:tr w:rsidR="00CA4DA7">
        <w:tc>
          <w:tcPr>
            <w:tcW w:w="1700" w:type="dxa"/>
          </w:tcPr>
          <w:p w:rsidR="00CA4DA7" w:rsidRDefault="00CA4DA7">
            <w:pPr>
              <w:pStyle w:val="ConsPlusNormal"/>
              <w:jc w:val="center"/>
            </w:pPr>
            <w:r>
              <w:t>I.3.1.1.1.5.1</w:t>
            </w:r>
          </w:p>
        </w:tc>
        <w:tc>
          <w:tcPr>
            <w:tcW w:w="2098" w:type="dxa"/>
          </w:tcPr>
          <w:p w:rsidR="00CA4DA7" w:rsidRDefault="00CA4DA7">
            <w:pPr>
              <w:pStyle w:val="ConsPlusNormal"/>
              <w:jc w:val="center"/>
            </w:pPr>
            <w:r w:rsidRPr="0072455A">
              <w:rPr>
                <w:position w:val="-10"/>
              </w:rPr>
              <w:pict>
                <v:shape id="_x0000_i1056" style="width:80.25pt;height:21pt" coordsize="" o:spt="100" adj="0,,0" path="" filled="f" stroked="f">
                  <v:stroke joinstyle="miter"/>
                  <v:imagedata r:id="rId67" o:title="base_25_262009_32799"/>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4286979,00</w:t>
            </w:r>
          </w:p>
        </w:tc>
      </w:tr>
      <w:tr w:rsidR="00CA4DA7">
        <w:tc>
          <w:tcPr>
            <w:tcW w:w="1700" w:type="dxa"/>
          </w:tcPr>
          <w:p w:rsidR="00CA4DA7" w:rsidRDefault="00CA4DA7">
            <w:pPr>
              <w:pStyle w:val="ConsPlusNormal"/>
              <w:jc w:val="center"/>
            </w:pPr>
            <w:r>
              <w:lastRenderedPageBreak/>
              <w:t>I.3.1.1.1.5.2</w:t>
            </w:r>
          </w:p>
        </w:tc>
        <w:tc>
          <w:tcPr>
            <w:tcW w:w="2098" w:type="dxa"/>
          </w:tcPr>
          <w:p w:rsidR="00CA4DA7" w:rsidRDefault="00CA4DA7">
            <w:pPr>
              <w:pStyle w:val="ConsPlusNormal"/>
              <w:jc w:val="center"/>
            </w:pPr>
            <w:r w:rsidRPr="0072455A">
              <w:rPr>
                <w:position w:val="-10"/>
              </w:rPr>
              <w:pict>
                <v:shape id="_x0000_i1057" style="width:60.75pt;height:21pt" coordsize="" o:spt="100" adj="0,,0" path="" filled="f" stroked="f">
                  <v:stroke joinstyle="miter"/>
                  <v:imagedata r:id="rId68" o:title="base_25_262009_32800"/>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от 250 до 300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12123695,00</w:t>
            </w:r>
          </w:p>
        </w:tc>
      </w:tr>
      <w:tr w:rsidR="00CA4DA7">
        <w:tc>
          <w:tcPr>
            <w:tcW w:w="1700" w:type="dxa"/>
          </w:tcPr>
          <w:p w:rsidR="00CA4DA7" w:rsidRDefault="00CA4DA7">
            <w:pPr>
              <w:pStyle w:val="ConsPlusNormal"/>
              <w:jc w:val="center"/>
            </w:pPr>
            <w:r>
              <w:t>I.3.1.1.1.6.2</w:t>
            </w:r>
          </w:p>
        </w:tc>
        <w:tc>
          <w:tcPr>
            <w:tcW w:w="2098" w:type="dxa"/>
          </w:tcPr>
          <w:p w:rsidR="00CA4DA7" w:rsidRDefault="00CA4DA7">
            <w:pPr>
              <w:pStyle w:val="ConsPlusNormal"/>
              <w:jc w:val="center"/>
            </w:pPr>
            <w:r w:rsidRPr="0072455A">
              <w:rPr>
                <w:position w:val="-10"/>
              </w:rPr>
              <w:pict>
                <v:shape id="_x0000_i1058" style="width:60.75pt;height:21pt" coordsize="" o:spt="100" adj="0,,0" path="" filled="f" stroked="f">
                  <v:stroke joinstyle="miter"/>
                  <v:imagedata r:id="rId69" o:title="base_25_262009_32801"/>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13585672,56</w:t>
            </w:r>
          </w:p>
        </w:tc>
      </w:tr>
      <w:tr w:rsidR="00CA4DA7">
        <w:tblPrEx>
          <w:tblBorders>
            <w:insideH w:val="nil"/>
          </w:tblBorders>
        </w:tblPrEx>
        <w:tc>
          <w:tcPr>
            <w:tcW w:w="11508"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32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t xml:space="preserve">Действие стр. I.3.1.1.1.7.1, введенной </w:t>
                  </w:r>
                  <w:hyperlink r:id="rId70" w:history="1">
                    <w:r>
                      <w:rPr>
                        <w:color w:val="0000FF"/>
                      </w:rPr>
                      <w:t>приказом</w:t>
                    </w:r>
                  </w:hyperlink>
                  <w:r>
                    <w:rPr>
                      <w:color w:val="392C69"/>
                    </w:rPr>
                    <w:t xml:space="preserve"> ЛенРТК от 15.09.2022 N 82-п,</w:t>
                  </w:r>
                </w:p>
                <w:p w:rsidR="00CA4DA7" w:rsidRDefault="00CA4DA7">
                  <w:pPr>
                    <w:pStyle w:val="ConsPlusNormal"/>
                    <w:jc w:val="both"/>
                  </w:pPr>
                  <w:hyperlink r:id="rId71" w:history="1">
                    <w:r>
                      <w:rPr>
                        <w:color w:val="0000FF"/>
                      </w:rPr>
                      <w:t>распространяется</w:t>
                    </w:r>
                  </w:hyperlink>
                  <w:r>
                    <w:rPr>
                      <w:color w:val="392C69"/>
                    </w:rPr>
                    <w:t xml:space="preserve"> как на территории городских, так и сельских населенных пунктов.</w:t>
                  </w:r>
                </w:p>
              </w:tc>
            </w:tr>
          </w:tbl>
          <w:p w:rsidR="00CA4DA7" w:rsidRDefault="00CA4DA7"/>
        </w:tc>
      </w:tr>
      <w:tr w:rsidR="00CA4DA7">
        <w:tblPrEx>
          <w:tblBorders>
            <w:insideH w:val="nil"/>
          </w:tblBorders>
        </w:tblPrEx>
        <w:tc>
          <w:tcPr>
            <w:tcW w:w="1700" w:type="dxa"/>
            <w:tcBorders>
              <w:top w:val="nil"/>
              <w:bottom w:val="nil"/>
            </w:tcBorders>
          </w:tcPr>
          <w:p w:rsidR="00CA4DA7" w:rsidRDefault="00CA4DA7">
            <w:pPr>
              <w:pStyle w:val="ConsPlusNormal"/>
              <w:jc w:val="center"/>
            </w:pPr>
            <w:r>
              <w:t>I.3.1.1.1.7.1</w:t>
            </w:r>
          </w:p>
        </w:tc>
        <w:tc>
          <w:tcPr>
            <w:tcW w:w="2098" w:type="dxa"/>
            <w:tcBorders>
              <w:top w:val="nil"/>
              <w:bottom w:val="nil"/>
            </w:tcBorders>
          </w:tcPr>
          <w:p w:rsidR="00CA4DA7" w:rsidRDefault="00CA4DA7">
            <w:pPr>
              <w:pStyle w:val="ConsPlusNormal"/>
              <w:jc w:val="center"/>
            </w:pPr>
            <w:r w:rsidRPr="0072455A">
              <w:rPr>
                <w:position w:val="-10"/>
              </w:rPr>
              <w:pict>
                <v:shape id="_x0000_i1059" style="width:45pt;height:21pt" coordsize="" o:spt="100" adj="0,,0" path="" filled="f" stroked="f">
                  <v:stroke joinstyle="miter"/>
                  <v:imagedata r:id="rId72" o:title="base_25_262009_32802"/>
                  <v:formulas/>
                  <v:path o:connecttype="segments"/>
                </v:shape>
              </w:pict>
            </w:r>
          </w:p>
        </w:tc>
        <w:tc>
          <w:tcPr>
            <w:tcW w:w="4479" w:type="dxa"/>
            <w:tcBorders>
              <w:top w:val="nil"/>
              <w:bottom w:val="nil"/>
            </w:tcBorders>
          </w:tcPr>
          <w:p w:rsidR="00CA4DA7" w:rsidRDefault="00CA4DA7">
            <w:pPr>
              <w:pStyle w:val="ConsPlusNormal"/>
            </w:pPr>
            <w:r>
              <w:t>кабельные линии в траншеях одножильные с резиновой или пластмассовой изоляцией сечением провода от 400 до 500 квадратных мм включительно, с одним кабелем в траншее</w:t>
            </w:r>
          </w:p>
        </w:tc>
        <w:tc>
          <w:tcPr>
            <w:tcW w:w="1531" w:type="dxa"/>
            <w:tcBorders>
              <w:top w:val="nil"/>
              <w:bottom w:val="nil"/>
            </w:tcBorders>
          </w:tcPr>
          <w:p w:rsidR="00CA4DA7" w:rsidRDefault="00CA4DA7">
            <w:pPr>
              <w:pStyle w:val="ConsPlusNormal"/>
              <w:jc w:val="center"/>
            </w:pPr>
            <w:r>
              <w:t>рублей/км</w:t>
            </w:r>
          </w:p>
        </w:tc>
        <w:tc>
          <w:tcPr>
            <w:tcW w:w="1700" w:type="dxa"/>
            <w:tcBorders>
              <w:top w:val="nil"/>
              <w:bottom w:val="nil"/>
            </w:tcBorders>
          </w:tcPr>
          <w:p w:rsidR="00CA4DA7" w:rsidRDefault="00CA4DA7">
            <w:pPr>
              <w:pStyle w:val="ConsPlusNormal"/>
              <w:jc w:val="center"/>
            </w:pPr>
            <w:r>
              <w:t>8150456,00</w:t>
            </w:r>
          </w:p>
        </w:tc>
      </w:tr>
      <w:tr w:rsidR="00CA4DA7">
        <w:tblPrEx>
          <w:tblBorders>
            <w:insideH w:val="nil"/>
          </w:tblBorders>
        </w:tblPrEx>
        <w:tc>
          <w:tcPr>
            <w:tcW w:w="11508" w:type="dxa"/>
            <w:gridSpan w:val="5"/>
            <w:tcBorders>
              <w:top w:val="nil"/>
            </w:tcBorders>
          </w:tcPr>
          <w:p w:rsidR="00CA4DA7" w:rsidRDefault="00CA4DA7">
            <w:pPr>
              <w:pStyle w:val="ConsPlusNormal"/>
              <w:jc w:val="both"/>
            </w:pPr>
            <w:r>
              <w:t xml:space="preserve">(п. I.3.1.1.1.7.1 введен </w:t>
            </w:r>
            <w:hyperlink r:id="rId73" w:history="1">
              <w:r>
                <w:rPr>
                  <w:color w:val="0000FF"/>
                </w:rPr>
                <w:t>Приказом</w:t>
              </w:r>
            </w:hyperlink>
            <w:r>
              <w:t xml:space="preserve"> комитета по тарифам и ценовой политике</w:t>
            </w:r>
          </w:p>
          <w:p w:rsidR="00CA4DA7" w:rsidRDefault="00CA4DA7">
            <w:pPr>
              <w:pStyle w:val="ConsPlusNormal"/>
              <w:jc w:val="both"/>
            </w:pPr>
            <w:r>
              <w:t>Ленинградской области от 15.09.2022 N 82-п)</w:t>
            </w:r>
          </w:p>
        </w:tc>
      </w:tr>
      <w:tr w:rsidR="00CA4DA7">
        <w:tc>
          <w:tcPr>
            <w:tcW w:w="1700" w:type="dxa"/>
          </w:tcPr>
          <w:p w:rsidR="00CA4DA7" w:rsidRDefault="00CA4DA7">
            <w:pPr>
              <w:pStyle w:val="ConsPlusNormal"/>
              <w:jc w:val="center"/>
            </w:pPr>
            <w:r>
              <w:t>I.3.1.1.1.8.2</w:t>
            </w:r>
          </w:p>
        </w:tc>
        <w:tc>
          <w:tcPr>
            <w:tcW w:w="2098" w:type="dxa"/>
          </w:tcPr>
          <w:p w:rsidR="00CA4DA7" w:rsidRDefault="00CA4DA7">
            <w:pPr>
              <w:pStyle w:val="ConsPlusNormal"/>
              <w:jc w:val="center"/>
            </w:pPr>
            <w:r w:rsidRPr="0072455A">
              <w:rPr>
                <w:position w:val="-10"/>
              </w:rPr>
              <w:pict>
                <v:shape id="_x0000_i1060" style="width:60.75pt;height:21pt" coordsize="" o:spt="100" adj="0,,0" path="" filled="f" stroked="f">
                  <v:stroke joinstyle="miter"/>
                  <v:imagedata r:id="rId74" o:title="base_25_262009_32803"/>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vMerge w:val="restart"/>
          </w:tcPr>
          <w:p w:rsidR="00CA4DA7" w:rsidRDefault="00CA4DA7">
            <w:pPr>
              <w:pStyle w:val="ConsPlusNormal"/>
              <w:jc w:val="center"/>
            </w:pPr>
            <w:r>
              <w:t>I.3.1.1.2.1.1</w:t>
            </w:r>
          </w:p>
        </w:tc>
        <w:tc>
          <w:tcPr>
            <w:tcW w:w="2098" w:type="dxa"/>
          </w:tcPr>
          <w:p w:rsidR="00CA4DA7" w:rsidRDefault="00CA4DA7">
            <w:pPr>
              <w:pStyle w:val="ConsPlusNormal"/>
              <w:jc w:val="center"/>
            </w:pPr>
            <w:r w:rsidRPr="0072455A">
              <w:rPr>
                <w:position w:val="-10"/>
              </w:rPr>
              <w:pict>
                <v:shape id="_x0000_i1061" style="width:80.25pt;height:21pt" coordsize="" o:spt="100" adj="0,,0" path="" filled="f" stroked="f">
                  <v:stroke joinstyle="miter"/>
                  <v:imagedata r:id="rId75" o:title="base_25_262009_32804"/>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1748442,00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62" style="width:60.75pt;height:21pt" coordsize="" o:spt="100" adj="0,,0" path="" filled="f" stroked="f">
                  <v:stroke joinstyle="miter"/>
                  <v:imagedata r:id="rId76" o:title="base_25_262009_3280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4345531,00</w:t>
            </w:r>
          </w:p>
        </w:tc>
      </w:tr>
      <w:tr w:rsidR="00CA4DA7">
        <w:tc>
          <w:tcPr>
            <w:tcW w:w="1700" w:type="dxa"/>
          </w:tcPr>
          <w:p w:rsidR="00CA4DA7" w:rsidRDefault="00CA4DA7">
            <w:pPr>
              <w:pStyle w:val="ConsPlusNormal"/>
              <w:jc w:val="center"/>
            </w:pPr>
            <w:r>
              <w:lastRenderedPageBreak/>
              <w:t>I.3.1.1.2.1.2</w:t>
            </w:r>
          </w:p>
        </w:tc>
        <w:tc>
          <w:tcPr>
            <w:tcW w:w="2098" w:type="dxa"/>
          </w:tcPr>
          <w:p w:rsidR="00CA4DA7" w:rsidRDefault="00CA4DA7">
            <w:pPr>
              <w:pStyle w:val="ConsPlusNormal"/>
              <w:jc w:val="center"/>
            </w:pPr>
            <w:r w:rsidRPr="0072455A">
              <w:rPr>
                <w:position w:val="-10"/>
              </w:rPr>
              <w:pict>
                <v:shape id="_x0000_i1063" style="width:80.25pt;height:21pt" coordsize="" o:spt="100" adj="0,,0" path="" filled="f" stroked="f">
                  <v:stroke joinstyle="miter"/>
                  <v:imagedata r:id="rId77" o:title="base_25_262009_32806"/>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до 50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3090596,00</w:t>
            </w:r>
          </w:p>
        </w:tc>
      </w:tr>
      <w:tr w:rsidR="00CA4DA7">
        <w:tc>
          <w:tcPr>
            <w:tcW w:w="1700" w:type="dxa"/>
            <w:vMerge w:val="restart"/>
          </w:tcPr>
          <w:p w:rsidR="00CA4DA7" w:rsidRDefault="00CA4DA7">
            <w:pPr>
              <w:pStyle w:val="ConsPlusNormal"/>
              <w:jc w:val="center"/>
            </w:pPr>
            <w:r>
              <w:t>I.3.1.1.2.2.1</w:t>
            </w:r>
          </w:p>
        </w:tc>
        <w:tc>
          <w:tcPr>
            <w:tcW w:w="2098" w:type="dxa"/>
          </w:tcPr>
          <w:p w:rsidR="00CA4DA7" w:rsidRDefault="00CA4DA7">
            <w:pPr>
              <w:pStyle w:val="ConsPlusNormal"/>
              <w:jc w:val="center"/>
            </w:pPr>
            <w:r w:rsidRPr="0072455A">
              <w:rPr>
                <w:position w:val="-10"/>
              </w:rPr>
              <w:pict>
                <v:shape id="_x0000_i1064" style="width:80.25pt;height:21pt" coordsize="" o:spt="100" adj="0,,0" path="" filled="f" stroked="f">
                  <v:stroke joinstyle="miter"/>
                  <v:imagedata r:id="rId78" o:title="base_25_262009_32807"/>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2425997,00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65" style="width:60.75pt;height:21pt" coordsize="" o:spt="100" adj="0,,0" path="" filled="f" stroked="f">
                  <v:stroke joinstyle="miter"/>
                  <v:imagedata r:id="rId79" o:title="base_25_262009_3280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3972126,00</w:t>
            </w:r>
          </w:p>
        </w:tc>
      </w:tr>
      <w:tr w:rsidR="00CA4DA7">
        <w:tc>
          <w:tcPr>
            <w:tcW w:w="1700" w:type="dxa"/>
            <w:vMerge w:val="restart"/>
          </w:tcPr>
          <w:p w:rsidR="00CA4DA7" w:rsidRDefault="00CA4DA7">
            <w:pPr>
              <w:pStyle w:val="ConsPlusNormal"/>
              <w:jc w:val="center"/>
            </w:pPr>
            <w:r>
              <w:t>I.3.1.1.2.2.2</w:t>
            </w:r>
          </w:p>
        </w:tc>
        <w:tc>
          <w:tcPr>
            <w:tcW w:w="2098" w:type="dxa"/>
          </w:tcPr>
          <w:p w:rsidR="00CA4DA7" w:rsidRDefault="00CA4DA7">
            <w:pPr>
              <w:pStyle w:val="ConsPlusNormal"/>
              <w:jc w:val="center"/>
            </w:pPr>
            <w:r w:rsidRPr="0072455A">
              <w:rPr>
                <w:position w:val="-10"/>
              </w:rPr>
              <w:pict>
                <v:shape id="_x0000_i1066" style="width:80.25pt;height:21pt" coordsize="" o:spt="100" adj="0,,0" path="" filled="f" stroked="f">
                  <v:stroke joinstyle="miter"/>
                  <v:imagedata r:id="rId80" o:title="base_25_262009_32809"/>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50 до 100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2150360,00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67" style="width:60.75pt;height:21pt" coordsize="" o:spt="100" adj="0,,0" path="" filled="f" stroked="f">
                  <v:stroke joinstyle="miter"/>
                  <v:imagedata r:id="rId81" o:title="base_25_262009_3281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t>I.3.1.1.2.3.1</w:t>
            </w:r>
          </w:p>
        </w:tc>
        <w:tc>
          <w:tcPr>
            <w:tcW w:w="2098" w:type="dxa"/>
          </w:tcPr>
          <w:p w:rsidR="00CA4DA7" w:rsidRDefault="00CA4DA7">
            <w:pPr>
              <w:pStyle w:val="ConsPlusNormal"/>
              <w:jc w:val="center"/>
            </w:pPr>
            <w:r w:rsidRPr="0072455A">
              <w:rPr>
                <w:position w:val="-10"/>
              </w:rPr>
              <w:pict>
                <v:shape id="_x0000_i1068" style="width:80.25pt;height:21pt" coordsize="" o:spt="100" adj="0,,0" path="" filled="f" stroked="f">
                  <v:stroke joinstyle="miter"/>
                  <v:imagedata r:id="rId82" o:title="base_25_262009_32811"/>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69" style="width:60.75pt;height:21pt" coordsize="" o:spt="100" adj="0,,0" path="" filled="f" stroked="f">
                  <v:stroke joinstyle="miter"/>
                  <v:imagedata r:id="rId83" o:title="base_25_262009_3281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I.3.1.1.2.3.2</w:t>
            </w:r>
          </w:p>
        </w:tc>
        <w:tc>
          <w:tcPr>
            <w:tcW w:w="2098" w:type="dxa"/>
          </w:tcPr>
          <w:p w:rsidR="00CA4DA7" w:rsidRDefault="00CA4DA7">
            <w:pPr>
              <w:pStyle w:val="ConsPlusNormal"/>
              <w:jc w:val="center"/>
            </w:pPr>
            <w:r w:rsidRPr="0072455A">
              <w:rPr>
                <w:position w:val="-10"/>
              </w:rPr>
              <w:pict>
                <v:shape id="_x0000_i1070" style="width:80.25pt;height:21pt" coordsize="" o:spt="100" adj="0,,0" path="" filled="f" stroked="f">
                  <v:stroke joinstyle="miter"/>
                  <v:imagedata r:id="rId84" o:title="base_25_262009_32813"/>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2476237,00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71" style="width:60.75pt;height:21pt" coordsize="" o:spt="100" adj="0,,0" path="" filled="f" stroked="f">
                  <v:stroke joinstyle="miter"/>
                  <v:imagedata r:id="rId85" o:title="base_25_262009_3281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7833771,00</w:t>
            </w:r>
          </w:p>
        </w:tc>
      </w:tr>
      <w:tr w:rsidR="00CA4DA7">
        <w:tc>
          <w:tcPr>
            <w:tcW w:w="1700" w:type="dxa"/>
            <w:vMerge w:val="restart"/>
          </w:tcPr>
          <w:p w:rsidR="00CA4DA7" w:rsidRDefault="00CA4DA7">
            <w:pPr>
              <w:pStyle w:val="ConsPlusNormal"/>
              <w:jc w:val="center"/>
            </w:pPr>
            <w:r>
              <w:t>I.3.1.1.2.4.1</w:t>
            </w:r>
          </w:p>
        </w:tc>
        <w:tc>
          <w:tcPr>
            <w:tcW w:w="2098" w:type="dxa"/>
          </w:tcPr>
          <w:p w:rsidR="00CA4DA7" w:rsidRDefault="00CA4DA7">
            <w:pPr>
              <w:pStyle w:val="ConsPlusNormal"/>
              <w:jc w:val="center"/>
            </w:pPr>
            <w:r w:rsidRPr="0072455A">
              <w:rPr>
                <w:position w:val="-10"/>
              </w:rPr>
              <w:pict>
                <v:shape id="_x0000_i1072" style="width:80.25pt;height:21pt" coordsize="" o:spt="100" adj="0,,0" path="" filled="f" stroked="f">
                  <v:stroke joinstyle="miter"/>
                  <v:imagedata r:id="rId86" o:title="base_25_262009_32815"/>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3441366,00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73" style="width:60.75pt;height:21pt" coordsize="" o:spt="100" adj="0,,0" path="" filled="f" stroked="f">
                  <v:stroke joinstyle="miter"/>
                  <v:imagedata r:id="rId87" o:title="base_25_262009_3281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5394959,00</w:t>
            </w:r>
          </w:p>
        </w:tc>
      </w:tr>
      <w:tr w:rsidR="00CA4DA7">
        <w:tc>
          <w:tcPr>
            <w:tcW w:w="1700" w:type="dxa"/>
            <w:vMerge w:val="restart"/>
          </w:tcPr>
          <w:p w:rsidR="00CA4DA7" w:rsidRDefault="00CA4DA7">
            <w:pPr>
              <w:pStyle w:val="ConsPlusNormal"/>
              <w:jc w:val="center"/>
            </w:pPr>
            <w:r>
              <w:t>I.3.1.1.2.4.2</w:t>
            </w:r>
          </w:p>
        </w:tc>
        <w:tc>
          <w:tcPr>
            <w:tcW w:w="2098" w:type="dxa"/>
          </w:tcPr>
          <w:p w:rsidR="00CA4DA7" w:rsidRDefault="00CA4DA7">
            <w:pPr>
              <w:pStyle w:val="ConsPlusNormal"/>
              <w:jc w:val="center"/>
            </w:pPr>
            <w:r w:rsidRPr="0072455A">
              <w:rPr>
                <w:position w:val="-10"/>
              </w:rPr>
              <w:pict>
                <v:shape id="_x0000_i1074" style="width:80.25pt;height:21pt" coordsize="" o:spt="100" adj="0,,0" path="" filled="f" stroked="f">
                  <v:stroke joinstyle="miter"/>
                  <v:imagedata r:id="rId88" o:title="base_25_262009_32817"/>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4002730,00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75" style="width:60.75pt;height:21pt" coordsize="" o:spt="100" adj="0,,0" path="" filled="f" stroked="f">
                  <v:stroke joinstyle="miter"/>
                  <v:imagedata r:id="rId89" o:title="base_25_262009_3281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9254425,00</w:t>
            </w:r>
          </w:p>
        </w:tc>
      </w:tr>
      <w:tr w:rsidR="00CA4DA7">
        <w:tc>
          <w:tcPr>
            <w:tcW w:w="1700" w:type="dxa"/>
          </w:tcPr>
          <w:p w:rsidR="00CA4DA7" w:rsidRDefault="00CA4DA7">
            <w:pPr>
              <w:pStyle w:val="ConsPlusNormal"/>
              <w:jc w:val="center"/>
            </w:pPr>
            <w:r>
              <w:lastRenderedPageBreak/>
              <w:t>I.3.1.1.2.5.1</w:t>
            </w:r>
          </w:p>
        </w:tc>
        <w:tc>
          <w:tcPr>
            <w:tcW w:w="2098" w:type="dxa"/>
          </w:tcPr>
          <w:p w:rsidR="00CA4DA7" w:rsidRDefault="00CA4DA7">
            <w:pPr>
              <w:pStyle w:val="ConsPlusNormal"/>
              <w:jc w:val="center"/>
            </w:pPr>
            <w:r w:rsidRPr="0072455A">
              <w:rPr>
                <w:position w:val="-10"/>
              </w:rPr>
              <w:pict>
                <v:shape id="_x0000_i1076" style="width:80.25pt;height:21pt" coordsize="" o:spt="100" adj="0,,0" path="" filled="f" stroked="f">
                  <v:stroke joinstyle="miter"/>
                  <v:imagedata r:id="rId90" o:title="base_25_262009_32819"/>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4286979,00</w:t>
            </w:r>
          </w:p>
        </w:tc>
      </w:tr>
      <w:tr w:rsidR="00CA4DA7">
        <w:tc>
          <w:tcPr>
            <w:tcW w:w="1700" w:type="dxa"/>
          </w:tcPr>
          <w:p w:rsidR="00CA4DA7" w:rsidRDefault="00CA4DA7">
            <w:pPr>
              <w:pStyle w:val="ConsPlusNormal"/>
              <w:jc w:val="center"/>
            </w:pPr>
            <w:r>
              <w:t>I.3.1.1.2.5.2</w:t>
            </w:r>
          </w:p>
        </w:tc>
        <w:tc>
          <w:tcPr>
            <w:tcW w:w="2098" w:type="dxa"/>
          </w:tcPr>
          <w:p w:rsidR="00CA4DA7" w:rsidRDefault="00CA4DA7">
            <w:pPr>
              <w:pStyle w:val="ConsPlusNormal"/>
              <w:jc w:val="center"/>
            </w:pPr>
            <w:r w:rsidRPr="0072455A">
              <w:rPr>
                <w:position w:val="-10"/>
              </w:rPr>
              <w:pict>
                <v:shape id="_x0000_i1077" style="width:60.75pt;height:21pt" coordsize="" o:spt="100" adj="0,,0" path="" filled="f" stroked="f">
                  <v:stroke joinstyle="miter"/>
                  <v:imagedata r:id="rId91" o:title="base_25_262009_32820"/>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250 до 300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12123695,00</w:t>
            </w:r>
          </w:p>
        </w:tc>
      </w:tr>
      <w:tr w:rsidR="00CA4DA7">
        <w:tc>
          <w:tcPr>
            <w:tcW w:w="1700" w:type="dxa"/>
          </w:tcPr>
          <w:p w:rsidR="00CA4DA7" w:rsidRDefault="00CA4DA7">
            <w:pPr>
              <w:pStyle w:val="ConsPlusNormal"/>
              <w:jc w:val="center"/>
            </w:pPr>
            <w:r>
              <w:t>I.3.1.1.2.6.2</w:t>
            </w:r>
          </w:p>
        </w:tc>
        <w:tc>
          <w:tcPr>
            <w:tcW w:w="2098" w:type="dxa"/>
          </w:tcPr>
          <w:p w:rsidR="00CA4DA7" w:rsidRDefault="00CA4DA7">
            <w:pPr>
              <w:pStyle w:val="ConsPlusNormal"/>
              <w:jc w:val="center"/>
            </w:pPr>
            <w:r w:rsidRPr="0072455A">
              <w:rPr>
                <w:position w:val="-10"/>
              </w:rPr>
              <w:pict>
                <v:shape id="_x0000_i1078" style="width:60.75pt;height:21pt" coordsize="" o:spt="100" adj="0,,0" path="" filled="f" stroked="f">
                  <v:stroke joinstyle="miter"/>
                  <v:imagedata r:id="rId92" o:title="base_25_262009_32821"/>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13585672,56</w:t>
            </w:r>
          </w:p>
        </w:tc>
      </w:tr>
      <w:tr w:rsidR="00CA4DA7">
        <w:tc>
          <w:tcPr>
            <w:tcW w:w="1700" w:type="dxa"/>
          </w:tcPr>
          <w:p w:rsidR="00CA4DA7" w:rsidRDefault="00CA4DA7">
            <w:pPr>
              <w:pStyle w:val="ConsPlusNormal"/>
              <w:jc w:val="center"/>
            </w:pPr>
            <w:r>
              <w:t>I.3.1.1.2.8.2</w:t>
            </w:r>
          </w:p>
        </w:tc>
        <w:tc>
          <w:tcPr>
            <w:tcW w:w="2098" w:type="dxa"/>
          </w:tcPr>
          <w:p w:rsidR="00CA4DA7" w:rsidRDefault="00CA4DA7">
            <w:pPr>
              <w:pStyle w:val="ConsPlusNormal"/>
              <w:jc w:val="center"/>
            </w:pPr>
            <w:r w:rsidRPr="0072455A">
              <w:rPr>
                <w:position w:val="-10"/>
              </w:rPr>
              <w:pict>
                <v:shape id="_x0000_i1079" style="width:60.75pt;height:21pt" coordsize="" o:spt="100" adj="0,,0" path="" filled="f" stroked="f">
                  <v:stroke joinstyle="miter"/>
                  <v:imagedata r:id="rId93" o:title="base_25_262009_32822"/>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vMerge w:val="restart"/>
          </w:tcPr>
          <w:p w:rsidR="00CA4DA7" w:rsidRDefault="00CA4DA7">
            <w:pPr>
              <w:pStyle w:val="ConsPlusNormal"/>
              <w:jc w:val="center"/>
            </w:pPr>
            <w:r>
              <w:t>I.3.1.2.1.1.1</w:t>
            </w:r>
          </w:p>
        </w:tc>
        <w:tc>
          <w:tcPr>
            <w:tcW w:w="2098" w:type="dxa"/>
          </w:tcPr>
          <w:p w:rsidR="00CA4DA7" w:rsidRDefault="00CA4DA7">
            <w:pPr>
              <w:pStyle w:val="ConsPlusNormal"/>
              <w:jc w:val="center"/>
            </w:pPr>
            <w:r w:rsidRPr="0072455A">
              <w:rPr>
                <w:position w:val="-10"/>
              </w:rPr>
              <w:pict>
                <v:shape id="_x0000_i1080" style="width:80.25pt;height:21pt" coordsize="" o:spt="100" adj="0,,0" path="" filled="f" stroked="f">
                  <v:stroke joinstyle="miter"/>
                  <v:imagedata r:id="rId94" o:title="base_25_262009_32823"/>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1748442,00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81" style="width:60.75pt;height:21pt" coordsize="" o:spt="100" adj="0,,0" path="" filled="f" stroked="f">
                  <v:stroke joinstyle="miter"/>
                  <v:imagedata r:id="rId95" o:title="base_25_262009_3282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4345531,00</w:t>
            </w:r>
          </w:p>
        </w:tc>
      </w:tr>
      <w:tr w:rsidR="00CA4DA7">
        <w:tc>
          <w:tcPr>
            <w:tcW w:w="1700" w:type="dxa"/>
          </w:tcPr>
          <w:p w:rsidR="00CA4DA7" w:rsidRDefault="00CA4DA7">
            <w:pPr>
              <w:pStyle w:val="ConsPlusNormal"/>
              <w:jc w:val="center"/>
            </w:pPr>
            <w:r>
              <w:t>I.3.1.2.1.1.2</w:t>
            </w:r>
          </w:p>
        </w:tc>
        <w:tc>
          <w:tcPr>
            <w:tcW w:w="2098" w:type="dxa"/>
          </w:tcPr>
          <w:p w:rsidR="00CA4DA7" w:rsidRDefault="00CA4DA7">
            <w:pPr>
              <w:pStyle w:val="ConsPlusNormal"/>
              <w:jc w:val="center"/>
            </w:pPr>
            <w:r w:rsidRPr="0072455A">
              <w:rPr>
                <w:position w:val="-10"/>
              </w:rPr>
              <w:pict>
                <v:shape id="_x0000_i1082" style="width:80.25pt;height:21pt" coordsize="" o:spt="100" adj="0,,0" path="" filled="f" stroked="f">
                  <v:stroke joinstyle="miter"/>
                  <v:imagedata r:id="rId96" o:title="base_25_262009_32825"/>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3090596,00</w:t>
            </w:r>
          </w:p>
        </w:tc>
      </w:tr>
      <w:tr w:rsidR="00CA4DA7">
        <w:tc>
          <w:tcPr>
            <w:tcW w:w="1700" w:type="dxa"/>
            <w:vMerge w:val="restart"/>
          </w:tcPr>
          <w:p w:rsidR="00CA4DA7" w:rsidRDefault="00CA4DA7">
            <w:pPr>
              <w:pStyle w:val="ConsPlusNormal"/>
              <w:jc w:val="center"/>
            </w:pPr>
            <w:r>
              <w:t>I.3.1.2.1.2.1</w:t>
            </w:r>
          </w:p>
        </w:tc>
        <w:tc>
          <w:tcPr>
            <w:tcW w:w="2098" w:type="dxa"/>
          </w:tcPr>
          <w:p w:rsidR="00CA4DA7" w:rsidRDefault="00CA4DA7">
            <w:pPr>
              <w:pStyle w:val="ConsPlusNormal"/>
              <w:jc w:val="center"/>
            </w:pPr>
            <w:r w:rsidRPr="0072455A">
              <w:rPr>
                <w:position w:val="-10"/>
              </w:rPr>
              <w:pict>
                <v:shape id="_x0000_i1083" style="width:80.25pt;height:21pt" coordsize="" o:spt="100" adj="0,,0" path="" filled="f" stroked="f">
                  <v:stroke joinstyle="miter"/>
                  <v:imagedata r:id="rId97" o:title="base_25_262009_32826"/>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2425997,00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84" style="width:60.75pt;height:21pt" coordsize="" o:spt="100" adj="0,,0" path="" filled="f" stroked="f">
                  <v:stroke joinstyle="miter"/>
                  <v:imagedata r:id="rId98" o:title="base_25_262009_3282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3972126,00</w:t>
            </w:r>
          </w:p>
        </w:tc>
      </w:tr>
      <w:tr w:rsidR="00CA4DA7">
        <w:tc>
          <w:tcPr>
            <w:tcW w:w="1700" w:type="dxa"/>
            <w:vMerge w:val="restart"/>
          </w:tcPr>
          <w:p w:rsidR="00CA4DA7" w:rsidRDefault="00CA4DA7">
            <w:pPr>
              <w:pStyle w:val="ConsPlusNormal"/>
              <w:jc w:val="center"/>
            </w:pPr>
            <w:r>
              <w:lastRenderedPageBreak/>
              <w:t>I.3.1.2.1.2.2</w:t>
            </w:r>
          </w:p>
        </w:tc>
        <w:tc>
          <w:tcPr>
            <w:tcW w:w="2098" w:type="dxa"/>
          </w:tcPr>
          <w:p w:rsidR="00CA4DA7" w:rsidRDefault="00CA4DA7">
            <w:pPr>
              <w:pStyle w:val="ConsPlusNormal"/>
              <w:jc w:val="center"/>
            </w:pPr>
            <w:r w:rsidRPr="0072455A">
              <w:rPr>
                <w:position w:val="-10"/>
              </w:rPr>
              <w:pict>
                <v:shape id="_x0000_i1085" style="width:80.25pt;height:21pt" coordsize="" o:spt="100" adj="0,,0" path="" filled="f" stroked="f">
                  <v:stroke joinstyle="miter"/>
                  <v:imagedata r:id="rId99" o:title="base_25_262009_32828"/>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2150360,00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86" style="width:60.75pt;height:21pt" coordsize="" o:spt="100" adj="0,,0" path="" filled="f" stroked="f">
                  <v:stroke joinstyle="miter"/>
                  <v:imagedata r:id="rId100" o:title="base_25_262009_3282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t>I.3.1.2.1.3.1</w:t>
            </w:r>
          </w:p>
        </w:tc>
        <w:tc>
          <w:tcPr>
            <w:tcW w:w="2098" w:type="dxa"/>
          </w:tcPr>
          <w:p w:rsidR="00CA4DA7" w:rsidRDefault="00CA4DA7">
            <w:pPr>
              <w:pStyle w:val="ConsPlusNormal"/>
              <w:jc w:val="center"/>
            </w:pPr>
            <w:r w:rsidRPr="0072455A">
              <w:rPr>
                <w:position w:val="-10"/>
              </w:rPr>
              <w:pict>
                <v:shape id="_x0000_i1087" style="width:80.25pt;height:21pt" coordsize="" o:spt="100" adj="0,,0" path="" filled="f" stroked="f">
                  <v:stroke joinstyle="miter"/>
                  <v:imagedata r:id="rId101" o:title="base_25_262009_32830"/>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88" style="width:63pt;height:21pt" coordsize="" o:spt="100" adj="0,,0" path="" filled="f" stroked="f">
                  <v:stroke joinstyle="miter"/>
                  <v:imagedata r:id="rId102" o:title="base_25_262009_3283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I.3.1.2.1.3.2</w:t>
            </w:r>
          </w:p>
        </w:tc>
        <w:tc>
          <w:tcPr>
            <w:tcW w:w="2098" w:type="dxa"/>
          </w:tcPr>
          <w:p w:rsidR="00CA4DA7" w:rsidRDefault="00CA4DA7">
            <w:pPr>
              <w:pStyle w:val="ConsPlusNormal"/>
              <w:jc w:val="center"/>
            </w:pPr>
            <w:r w:rsidRPr="0072455A">
              <w:rPr>
                <w:position w:val="-10"/>
              </w:rPr>
              <w:pict>
                <v:shape id="_x0000_i1089" style="width:80.25pt;height:21pt" coordsize="" o:spt="100" adj="0,,0" path="" filled="f" stroked="f">
                  <v:stroke joinstyle="miter"/>
                  <v:imagedata r:id="rId103" o:title="base_25_262009_32832"/>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2476237,00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90" style="width:60.75pt;height:21pt" coordsize="" o:spt="100" adj="0,,0" path="" filled="f" stroked="f">
                  <v:stroke joinstyle="miter"/>
                  <v:imagedata r:id="rId104" o:title="base_25_262009_3283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7833771,00</w:t>
            </w:r>
          </w:p>
        </w:tc>
      </w:tr>
      <w:tr w:rsidR="00CA4DA7">
        <w:tc>
          <w:tcPr>
            <w:tcW w:w="1700" w:type="dxa"/>
            <w:vMerge w:val="restart"/>
          </w:tcPr>
          <w:p w:rsidR="00CA4DA7" w:rsidRDefault="00CA4DA7">
            <w:pPr>
              <w:pStyle w:val="ConsPlusNormal"/>
              <w:jc w:val="center"/>
            </w:pPr>
            <w:r>
              <w:t>I.3.1.2.1.4.1</w:t>
            </w:r>
          </w:p>
        </w:tc>
        <w:tc>
          <w:tcPr>
            <w:tcW w:w="2098" w:type="dxa"/>
          </w:tcPr>
          <w:p w:rsidR="00CA4DA7" w:rsidRDefault="00CA4DA7">
            <w:pPr>
              <w:pStyle w:val="ConsPlusNormal"/>
              <w:jc w:val="center"/>
            </w:pPr>
            <w:r w:rsidRPr="0072455A">
              <w:rPr>
                <w:position w:val="-10"/>
              </w:rPr>
              <w:pict>
                <v:shape id="_x0000_i1091" style="width:80.25pt;height:21pt" coordsize="" o:spt="100" adj="0,,0" path="" filled="f" stroked="f">
                  <v:stroke joinstyle="miter"/>
                  <v:imagedata r:id="rId105" o:title="base_25_262009_32834"/>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3441366,00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92" style="width:60.75pt;height:21pt" coordsize="" o:spt="100" adj="0,,0" path="" filled="f" stroked="f">
                  <v:stroke joinstyle="miter"/>
                  <v:imagedata r:id="rId106" o:title="base_25_262009_3283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5394959,00</w:t>
            </w:r>
          </w:p>
        </w:tc>
      </w:tr>
      <w:tr w:rsidR="00CA4DA7">
        <w:tc>
          <w:tcPr>
            <w:tcW w:w="1700" w:type="dxa"/>
            <w:vMerge w:val="restart"/>
          </w:tcPr>
          <w:p w:rsidR="00CA4DA7" w:rsidRDefault="00CA4DA7">
            <w:pPr>
              <w:pStyle w:val="ConsPlusNormal"/>
              <w:jc w:val="center"/>
            </w:pPr>
            <w:r>
              <w:t>I.3.1.2.1.4.2</w:t>
            </w:r>
          </w:p>
        </w:tc>
        <w:tc>
          <w:tcPr>
            <w:tcW w:w="2098" w:type="dxa"/>
          </w:tcPr>
          <w:p w:rsidR="00CA4DA7" w:rsidRDefault="00CA4DA7">
            <w:pPr>
              <w:pStyle w:val="ConsPlusNormal"/>
              <w:jc w:val="center"/>
            </w:pPr>
            <w:r w:rsidRPr="0072455A">
              <w:rPr>
                <w:position w:val="-10"/>
              </w:rPr>
              <w:pict>
                <v:shape id="_x0000_i1093" style="width:80.25pt;height:21pt" coordsize="" o:spt="100" adj="0,,0" path="" filled="f" stroked="f">
                  <v:stroke joinstyle="miter"/>
                  <v:imagedata r:id="rId107" o:title="base_25_262009_32836"/>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4002730,00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094" style="width:60.75pt;height:21pt" coordsize="" o:spt="100" adj="0,,0" path="" filled="f" stroked="f">
                  <v:stroke joinstyle="miter"/>
                  <v:imagedata r:id="rId108" o:title="base_25_262009_3283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9254425,00</w:t>
            </w:r>
          </w:p>
        </w:tc>
      </w:tr>
      <w:tr w:rsidR="00CA4DA7">
        <w:tc>
          <w:tcPr>
            <w:tcW w:w="1700" w:type="dxa"/>
          </w:tcPr>
          <w:p w:rsidR="00CA4DA7" w:rsidRDefault="00CA4DA7">
            <w:pPr>
              <w:pStyle w:val="ConsPlusNormal"/>
              <w:jc w:val="center"/>
            </w:pPr>
            <w:r>
              <w:t>I.3.1.2.1.5.1</w:t>
            </w:r>
          </w:p>
        </w:tc>
        <w:tc>
          <w:tcPr>
            <w:tcW w:w="2098" w:type="dxa"/>
          </w:tcPr>
          <w:p w:rsidR="00CA4DA7" w:rsidRDefault="00CA4DA7">
            <w:pPr>
              <w:pStyle w:val="ConsPlusNormal"/>
              <w:jc w:val="center"/>
            </w:pPr>
            <w:r w:rsidRPr="0072455A">
              <w:rPr>
                <w:position w:val="-10"/>
              </w:rPr>
              <w:pict>
                <v:shape id="_x0000_i1095" style="width:80.25pt;height:21pt" coordsize="" o:spt="100" adj="0,,0" path="" filled="f" stroked="f">
                  <v:stroke joinstyle="miter"/>
                  <v:imagedata r:id="rId109" o:title="base_25_262009_32838"/>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4286979,00</w:t>
            </w:r>
          </w:p>
        </w:tc>
      </w:tr>
      <w:tr w:rsidR="00CA4DA7">
        <w:tc>
          <w:tcPr>
            <w:tcW w:w="1700" w:type="dxa"/>
          </w:tcPr>
          <w:p w:rsidR="00CA4DA7" w:rsidRDefault="00CA4DA7">
            <w:pPr>
              <w:pStyle w:val="ConsPlusNormal"/>
              <w:jc w:val="center"/>
            </w:pPr>
            <w:r>
              <w:lastRenderedPageBreak/>
              <w:t>I.3.1.2.1.5.2</w:t>
            </w:r>
          </w:p>
        </w:tc>
        <w:tc>
          <w:tcPr>
            <w:tcW w:w="2098" w:type="dxa"/>
          </w:tcPr>
          <w:p w:rsidR="00CA4DA7" w:rsidRDefault="00CA4DA7">
            <w:pPr>
              <w:pStyle w:val="ConsPlusNormal"/>
              <w:jc w:val="center"/>
            </w:pPr>
            <w:r w:rsidRPr="0072455A">
              <w:rPr>
                <w:position w:val="-10"/>
              </w:rPr>
              <w:pict>
                <v:shape id="_x0000_i1096" style="width:60.75pt;height:21pt" coordsize="" o:spt="100" adj="0,,0" path="" filled="f" stroked="f">
                  <v:stroke joinstyle="miter"/>
                  <v:imagedata r:id="rId110" o:title="base_25_262009_32839"/>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от 250 до 300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12123695,00</w:t>
            </w:r>
          </w:p>
        </w:tc>
      </w:tr>
      <w:tr w:rsidR="00CA4DA7">
        <w:tc>
          <w:tcPr>
            <w:tcW w:w="1700" w:type="dxa"/>
          </w:tcPr>
          <w:p w:rsidR="00CA4DA7" w:rsidRDefault="00CA4DA7">
            <w:pPr>
              <w:pStyle w:val="ConsPlusNormal"/>
              <w:jc w:val="center"/>
            </w:pPr>
            <w:r>
              <w:t>I.3.1.2.1.6.2</w:t>
            </w:r>
          </w:p>
        </w:tc>
        <w:tc>
          <w:tcPr>
            <w:tcW w:w="2098" w:type="dxa"/>
          </w:tcPr>
          <w:p w:rsidR="00CA4DA7" w:rsidRDefault="00CA4DA7">
            <w:pPr>
              <w:pStyle w:val="ConsPlusNormal"/>
              <w:jc w:val="center"/>
            </w:pPr>
            <w:r w:rsidRPr="0072455A">
              <w:rPr>
                <w:position w:val="-10"/>
              </w:rPr>
              <w:pict>
                <v:shape id="_x0000_i1097" style="width:60.75pt;height:21pt" coordsize="" o:spt="100" adj="0,,0" path="" filled="f" stroked="f">
                  <v:stroke joinstyle="miter"/>
                  <v:imagedata r:id="rId111" o:title="base_25_262009_32840"/>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13585672,56</w:t>
            </w:r>
          </w:p>
        </w:tc>
      </w:tr>
      <w:tr w:rsidR="00CA4DA7">
        <w:tc>
          <w:tcPr>
            <w:tcW w:w="1700" w:type="dxa"/>
          </w:tcPr>
          <w:p w:rsidR="00CA4DA7" w:rsidRDefault="00CA4DA7">
            <w:pPr>
              <w:pStyle w:val="ConsPlusNormal"/>
              <w:jc w:val="center"/>
            </w:pPr>
            <w:r>
              <w:t>I.3.1.2.1.8.2</w:t>
            </w:r>
          </w:p>
        </w:tc>
        <w:tc>
          <w:tcPr>
            <w:tcW w:w="2098" w:type="dxa"/>
          </w:tcPr>
          <w:p w:rsidR="00CA4DA7" w:rsidRDefault="00CA4DA7">
            <w:pPr>
              <w:pStyle w:val="ConsPlusNormal"/>
              <w:jc w:val="center"/>
            </w:pPr>
            <w:r w:rsidRPr="0072455A">
              <w:rPr>
                <w:position w:val="-10"/>
              </w:rPr>
              <w:pict>
                <v:shape id="_x0000_i1098" style="width:60.75pt;height:21pt" coordsize="" o:spt="100" adj="0,,0" path="" filled="f" stroked="f">
                  <v:stroke joinstyle="miter"/>
                  <v:imagedata r:id="rId112" o:title="base_25_262009_32841"/>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vMerge w:val="restart"/>
          </w:tcPr>
          <w:p w:rsidR="00CA4DA7" w:rsidRDefault="00CA4DA7">
            <w:pPr>
              <w:pStyle w:val="ConsPlusNormal"/>
              <w:jc w:val="center"/>
            </w:pPr>
            <w:r>
              <w:t>I.3.1.2.2.1.1</w:t>
            </w:r>
          </w:p>
        </w:tc>
        <w:tc>
          <w:tcPr>
            <w:tcW w:w="2098" w:type="dxa"/>
          </w:tcPr>
          <w:p w:rsidR="00CA4DA7" w:rsidRDefault="00CA4DA7">
            <w:pPr>
              <w:pStyle w:val="ConsPlusNormal"/>
              <w:jc w:val="center"/>
            </w:pPr>
            <w:r w:rsidRPr="0072455A">
              <w:rPr>
                <w:position w:val="-10"/>
              </w:rPr>
              <w:pict>
                <v:shape id="_x0000_i1099" style="width:80.25pt;height:21pt" coordsize="" o:spt="100" adj="0,,0" path="" filled="f" stroked="f">
                  <v:stroke joinstyle="miter"/>
                  <v:imagedata r:id="rId113" o:title="base_25_262009_32842"/>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1748442,00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00" style="width:60.75pt;height:21pt" coordsize="" o:spt="100" adj="0,,0" path="" filled="f" stroked="f">
                  <v:stroke joinstyle="miter"/>
                  <v:imagedata r:id="rId114" o:title="base_25_262009_3284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4345531,00</w:t>
            </w:r>
          </w:p>
        </w:tc>
      </w:tr>
      <w:tr w:rsidR="00CA4DA7">
        <w:tc>
          <w:tcPr>
            <w:tcW w:w="1700" w:type="dxa"/>
          </w:tcPr>
          <w:p w:rsidR="00CA4DA7" w:rsidRDefault="00CA4DA7">
            <w:pPr>
              <w:pStyle w:val="ConsPlusNormal"/>
              <w:jc w:val="center"/>
            </w:pPr>
            <w:r>
              <w:t>I.3.1.2.2.1.2</w:t>
            </w:r>
          </w:p>
        </w:tc>
        <w:tc>
          <w:tcPr>
            <w:tcW w:w="2098" w:type="dxa"/>
          </w:tcPr>
          <w:p w:rsidR="00CA4DA7" w:rsidRDefault="00CA4DA7">
            <w:pPr>
              <w:pStyle w:val="ConsPlusNormal"/>
              <w:jc w:val="center"/>
            </w:pPr>
            <w:r w:rsidRPr="0072455A">
              <w:rPr>
                <w:position w:val="-10"/>
              </w:rPr>
              <w:pict>
                <v:shape id="_x0000_i1101" style="width:80.25pt;height:21pt" coordsize="" o:spt="100" adj="0,,0" path="" filled="f" stroked="f">
                  <v:stroke joinstyle="miter"/>
                  <v:imagedata r:id="rId115" o:title="base_25_262009_32844"/>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3090596,00</w:t>
            </w:r>
          </w:p>
        </w:tc>
      </w:tr>
      <w:tr w:rsidR="00CA4DA7">
        <w:tc>
          <w:tcPr>
            <w:tcW w:w="1700" w:type="dxa"/>
            <w:vMerge w:val="restart"/>
          </w:tcPr>
          <w:p w:rsidR="00CA4DA7" w:rsidRDefault="00CA4DA7">
            <w:pPr>
              <w:pStyle w:val="ConsPlusNormal"/>
              <w:jc w:val="center"/>
            </w:pPr>
            <w:r>
              <w:t>I.3.1.2.2.2.1</w:t>
            </w:r>
          </w:p>
        </w:tc>
        <w:tc>
          <w:tcPr>
            <w:tcW w:w="2098" w:type="dxa"/>
          </w:tcPr>
          <w:p w:rsidR="00CA4DA7" w:rsidRDefault="00CA4DA7">
            <w:pPr>
              <w:pStyle w:val="ConsPlusNormal"/>
              <w:jc w:val="center"/>
            </w:pPr>
            <w:r w:rsidRPr="0072455A">
              <w:rPr>
                <w:position w:val="-10"/>
              </w:rPr>
              <w:pict>
                <v:shape id="_x0000_i1102" style="width:80.25pt;height:21pt" coordsize="" o:spt="100" adj="0,,0" path="" filled="f" stroked="f">
                  <v:stroke joinstyle="miter"/>
                  <v:imagedata r:id="rId116" o:title="base_25_262009_32845"/>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2425997,00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03" style="width:60.75pt;height:21pt" coordsize="" o:spt="100" adj="0,,0" path="" filled="f" stroked="f">
                  <v:stroke joinstyle="miter"/>
                  <v:imagedata r:id="rId117" o:title="base_25_262009_3284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3972126,00</w:t>
            </w:r>
          </w:p>
        </w:tc>
      </w:tr>
      <w:tr w:rsidR="00CA4DA7">
        <w:tc>
          <w:tcPr>
            <w:tcW w:w="1700" w:type="dxa"/>
            <w:vMerge w:val="restart"/>
          </w:tcPr>
          <w:p w:rsidR="00CA4DA7" w:rsidRDefault="00CA4DA7">
            <w:pPr>
              <w:pStyle w:val="ConsPlusNormal"/>
              <w:jc w:val="center"/>
            </w:pPr>
            <w:r>
              <w:t>I.3.1.2.2.2.2</w:t>
            </w:r>
          </w:p>
        </w:tc>
        <w:tc>
          <w:tcPr>
            <w:tcW w:w="2098" w:type="dxa"/>
          </w:tcPr>
          <w:p w:rsidR="00CA4DA7" w:rsidRDefault="00CA4DA7">
            <w:pPr>
              <w:pStyle w:val="ConsPlusNormal"/>
              <w:jc w:val="center"/>
            </w:pPr>
            <w:r w:rsidRPr="0072455A">
              <w:rPr>
                <w:position w:val="-10"/>
              </w:rPr>
              <w:pict>
                <v:shape id="_x0000_i1104" style="width:80.25pt;height:21pt" coordsize="" o:spt="100" adj="0,,0" path="" filled="f" stroked="f">
                  <v:stroke joinstyle="miter"/>
                  <v:imagedata r:id="rId118" o:title="base_25_262009_32847"/>
                  <v:formulas/>
                  <v:path o:connecttype="segments"/>
                </v:shape>
              </w:pict>
            </w:r>
          </w:p>
        </w:tc>
        <w:tc>
          <w:tcPr>
            <w:tcW w:w="4479" w:type="dxa"/>
            <w:vMerge w:val="restart"/>
          </w:tcPr>
          <w:p w:rsidR="00CA4DA7" w:rsidRDefault="00CA4DA7">
            <w:pPr>
              <w:pStyle w:val="ConsPlusNormal"/>
            </w:pPr>
            <w:r>
              <w:t xml:space="preserve">кабельные линии в траншеях многожильные </w:t>
            </w:r>
            <w:r>
              <w:lastRenderedPageBreak/>
              <w:t>с бумажной изоляцией сечением провода от 50 до 100 квадратных мм включительно, с двумя кабелями в траншее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2150360,00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05" style="width:60.75pt;height:21pt" coordsize="" o:spt="100" adj="0,,0" path="" filled="f" stroked="f">
                  <v:stroke joinstyle="miter"/>
                  <v:imagedata r:id="rId119" o:title="base_25_262009_3284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lastRenderedPageBreak/>
              <w:t>I.3.1.2.2.3.1</w:t>
            </w:r>
          </w:p>
        </w:tc>
        <w:tc>
          <w:tcPr>
            <w:tcW w:w="2098" w:type="dxa"/>
          </w:tcPr>
          <w:p w:rsidR="00CA4DA7" w:rsidRDefault="00CA4DA7">
            <w:pPr>
              <w:pStyle w:val="ConsPlusNormal"/>
              <w:jc w:val="center"/>
            </w:pPr>
            <w:r w:rsidRPr="0072455A">
              <w:rPr>
                <w:position w:val="-10"/>
              </w:rPr>
              <w:pict>
                <v:shape id="_x0000_i1106" style="width:80.25pt;height:21pt" coordsize="" o:spt="100" adj="0,,0" path="" filled="f" stroked="f">
                  <v:stroke joinstyle="miter"/>
                  <v:imagedata r:id="rId120" o:title="base_25_262009_32849"/>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07" style="width:60.75pt;height:21pt" coordsize="" o:spt="100" adj="0,,0" path="" filled="f" stroked="f">
                  <v:stroke joinstyle="miter"/>
                  <v:imagedata r:id="rId121" o:title="base_25_262009_3285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I.3.1.2.2.3.2</w:t>
            </w:r>
          </w:p>
        </w:tc>
        <w:tc>
          <w:tcPr>
            <w:tcW w:w="2098" w:type="dxa"/>
          </w:tcPr>
          <w:p w:rsidR="00CA4DA7" w:rsidRDefault="00CA4DA7">
            <w:pPr>
              <w:pStyle w:val="ConsPlusNormal"/>
              <w:jc w:val="center"/>
            </w:pPr>
            <w:r w:rsidRPr="0072455A">
              <w:rPr>
                <w:position w:val="-10"/>
              </w:rPr>
              <w:pict>
                <v:shape id="_x0000_i1108" style="width:80.25pt;height:21pt" coordsize="" o:spt="100" adj="0,,0" path="" filled="f" stroked="f">
                  <v:stroke joinstyle="miter"/>
                  <v:imagedata r:id="rId122" o:title="base_25_262009_32851"/>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2476237,00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09" style="width:60.75pt;height:21pt" coordsize="" o:spt="100" adj="0,,0" path="" filled="f" stroked="f">
                  <v:stroke joinstyle="miter"/>
                  <v:imagedata r:id="rId123" o:title="base_25_262009_3285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7833771,00</w:t>
            </w:r>
          </w:p>
        </w:tc>
      </w:tr>
      <w:tr w:rsidR="00CA4DA7">
        <w:tc>
          <w:tcPr>
            <w:tcW w:w="1700" w:type="dxa"/>
            <w:vMerge w:val="restart"/>
          </w:tcPr>
          <w:p w:rsidR="00CA4DA7" w:rsidRDefault="00CA4DA7">
            <w:pPr>
              <w:pStyle w:val="ConsPlusNormal"/>
              <w:jc w:val="center"/>
            </w:pPr>
            <w:r>
              <w:t>I.3.1.2.2.4.1</w:t>
            </w:r>
          </w:p>
        </w:tc>
        <w:tc>
          <w:tcPr>
            <w:tcW w:w="2098" w:type="dxa"/>
          </w:tcPr>
          <w:p w:rsidR="00CA4DA7" w:rsidRDefault="00CA4DA7">
            <w:pPr>
              <w:pStyle w:val="ConsPlusNormal"/>
              <w:jc w:val="center"/>
            </w:pPr>
            <w:r w:rsidRPr="0072455A">
              <w:rPr>
                <w:position w:val="-10"/>
              </w:rPr>
              <w:pict>
                <v:shape id="_x0000_i1110" style="width:80.25pt;height:21pt" coordsize="" o:spt="100" adj="0,,0" path="" filled="f" stroked="f">
                  <v:stroke joinstyle="miter"/>
                  <v:imagedata r:id="rId124" o:title="base_25_262009_32853"/>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3441366,00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11" style="width:60.75pt;height:21pt" coordsize="" o:spt="100" adj="0,,0" path="" filled="f" stroked="f">
                  <v:stroke joinstyle="miter"/>
                  <v:imagedata r:id="rId125" o:title="base_25_262009_3285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5394959,00</w:t>
            </w:r>
          </w:p>
        </w:tc>
      </w:tr>
      <w:tr w:rsidR="00CA4DA7">
        <w:tc>
          <w:tcPr>
            <w:tcW w:w="1700" w:type="dxa"/>
            <w:vMerge w:val="restart"/>
          </w:tcPr>
          <w:p w:rsidR="00CA4DA7" w:rsidRDefault="00CA4DA7">
            <w:pPr>
              <w:pStyle w:val="ConsPlusNormal"/>
              <w:jc w:val="center"/>
            </w:pPr>
            <w:r>
              <w:t>I.3.1.2.2.4.2</w:t>
            </w:r>
          </w:p>
        </w:tc>
        <w:tc>
          <w:tcPr>
            <w:tcW w:w="2098" w:type="dxa"/>
          </w:tcPr>
          <w:p w:rsidR="00CA4DA7" w:rsidRDefault="00CA4DA7">
            <w:pPr>
              <w:pStyle w:val="ConsPlusNormal"/>
              <w:jc w:val="center"/>
            </w:pPr>
            <w:r w:rsidRPr="0072455A">
              <w:rPr>
                <w:position w:val="-10"/>
              </w:rPr>
              <w:pict>
                <v:shape id="_x0000_i1112" style="width:80.25pt;height:21pt" coordsize="" o:spt="100" adj="0,,0" path="" filled="f" stroked="f">
                  <v:stroke joinstyle="miter"/>
                  <v:imagedata r:id="rId126" o:title="base_25_262009_32855"/>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4002730,00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13" style="width:60.75pt;height:21pt" coordsize="" o:spt="100" adj="0,,0" path="" filled="f" stroked="f">
                  <v:stroke joinstyle="miter"/>
                  <v:imagedata r:id="rId127" o:title="base_25_262009_3285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9254425,00</w:t>
            </w:r>
          </w:p>
        </w:tc>
      </w:tr>
      <w:tr w:rsidR="00CA4DA7">
        <w:tc>
          <w:tcPr>
            <w:tcW w:w="1700" w:type="dxa"/>
          </w:tcPr>
          <w:p w:rsidR="00CA4DA7" w:rsidRDefault="00CA4DA7">
            <w:pPr>
              <w:pStyle w:val="ConsPlusNormal"/>
              <w:jc w:val="center"/>
            </w:pPr>
            <w:r>
              <w:t>I.3.1.2.2.5.1</w:t>
            </w:r>
          </w:p>
        </w:tc>
        <w:tc>
          <w:tcPr>
            <w:tcW w:w="2098" w:type="dxa"/>
          </w:tcPr>
          <w:p w:rsidR="00CA4DA7" w:rsidRDefault="00CA4DA7">
            <w:pPr>
              <w:pStyle w:val="ConsPlusNormal"/>
              <w:jc w:val="center"/>
            </w:pPr>
            <w:r w:rsidRPr="0072455A">
              <w:rPr>
                <w:position w:val="-10"/>
              </w:rPr>
              <w:pict>
                <v:shape id="_x0000_i1114" style="width:80.25pt;height:21pt" coordsize="" o:spt="100" adj="0,,0" path="" filled="f" stroked="f">
                  <v:stroke joinstyle="miter"/>
                  <v:imagedata r:id="rId128" o:title="base_25_262009_32857"/>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4286979,00</w:t>
            </w:r>
          </w:p>
        </w:tc>
      </w:tr>
      <w:tr w:rsidR="00CA4DA7">
        <w:tc>
          <w:tcPr>
            <w:tcW w:w="1700" w:type="dxa"/>
          </w:tcPr>
          <w:p w:rsidR="00CA4DA7" w:rsidRDefault="00CA4DA7">
            <w:pPr>
              <w:pStyle w:val="ConsPlusNormal"/>
              <w:jc w:val="center"/>
            </w:pPr>
            <w:r>
              <w:t>I.3.1.2.2.5.2</w:t>
            </w:r>
          </w:p>
        </w:tc>
        <w:tc>
          <w:tcPr>
            <w:tcW w:w="2098" w:type="dxa"/>
          </w:tcPr>
          <w:p w:rsidR="00CA4DA7" w:rsidRDefault="00CA4DA7">
            <w:pPr>
              <w:pStyle w:val="ConsPlusNormal"/>
              <w:jc w:val="center"/>
            </w:pPr>
            <w:r w:rsidRPr="0072455A">
              <w:rPr>
                <w:position w:val="-10"/>
              </w:rPr>
              <w:pict>
                <v:shape id="_x0000_i1115" style="width:60.75pt;height:21pt" coordsize="" o:spt="100" adj="0,,0" path="" filled="f" stroked="f">
                  <v:stroke joinstyle="miter"/>
                  <v:imagedata r:id="rId129" o:title="base_25_262009_32858"/>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250 до 300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12123695,00</w:t>
            </w:r>
          </w:p>
        </w:tc>
      </w:tr>
      <w:tr w:rsidR="00CA4DA7">
        <w:tc>
          <w:tcPr>
            <w:tcW w:w="1700" w:type="dxa"/>
          </w:tcPr>
          <w:p w:rsidR="00CA4DA7" w:rsidRDefault="00CA4DA7">
            <w:pPr>
              <w:pStyle w:val="ConsPlusNormal"/>
              <w:jc w:val="center"/>
            </w:pPr>
            <w:r>
              <w:lastRenderedPageBreak/>
              <w:t>I.3.1.2.2.6.2</w:t>
            </w:r>
          </w:p>
        </w:tc>
        <w:tc>
          <w:tcPr>
            <w:tcW w:w="2098" w:type="dxa"/>
          </w:tcPr>
          <w:p w:rsidR="00CA4DA7" w:rsidRDefault="00CA4DA7">
            <w:pPr>
              <w:pStyle w:val="ConsPlusNormal"/>
              <w:jc w:val="center"/>
            </w:pPr>
            <w:r w:rsidRPr="0072455A">
              <w:rPr>
                <w:position w:val="-10"/>
              </w:rPr>
              <w:pict>
                <v:shape id="_x0000_i1116" style="width:60.75pt;height:21pt" coordsize="" o:spt="100" adj="0,,0" path="" filled="f" stroked="f">
                  <v:stroke joinstyle="miter"/>
                  <v:imagedata r:id="rId130" o:title="base_25_262009_32859"/>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13585672,56</w:t>
            </w:r>
          </w:p>
        </w:tc>
      </w:tr>
      <w:tr w:rsidR="00CA4DA7">
        <w:tc>
          <w:tcPr>
            <w:tcW w:w="1700" w:type="dxa"/>
          </w:tcPr>
          <w:p w:rsidR="00CA4DA7" w:rsidRDefault="00CA4DA7">
            <w:pPr>
              <w:pStyle w:val="ConsPlusNormal"/>
              <w:jc w:val="center"/>
            </w:pPr>
            <w:r>
              <w:t>I.3.1.2.2.8.2</w:t>
            </w:r>
          </w:p>
        </w:tc>
        <w:tc>
          <w:tcPr>
            <w:tcW w:w="2098" w:type="dxa"/>
          </w:tcPr>
          <w:p w:rsidR="00CA4DA7" w:rsidRDefault="00CA4DA7">
            <w:pPr>
              <w:pStyle w:val="ConsPlusNormal"/>
              <w:jc w:val="center"/>
            </w:pPr>
            <w:r w:rsidRPr="0072455A">
              <w:rPr>
                <w:position w:val="-10"/>
              </w:rPr>
              <w:pict>
                <v:shape id="_x0000_i1117" style="width:60.75pt;height:21pt" coordsize="" o:spt="100" adj="0,,0" path="" filled="f" stroked="f">
                  <v:stroke joinstyle="miter"/>
                  <v:imagedata r:id="rId131" o:title="base_25_262009_32860"/>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tcPr>
          <w:p w:rsidR="00CA4DA7" w:rsidRDefault="00CA4DA7">
            <w:pPr>
              <w:pStyle w:val="ConsPlusNormal"/>
              <w:jc w:val="center"/>
            </w:pPr>
            <w:r>
              <w:t>I.3.6.1.1.1.1</w:t>
            </w:r>
          </w:p>
        </w:tc>
        <w:tc>
          <w:tcPr>
            <w:tcW w:w="2098" w:type="dxa"/>
          </w:tcPr>
          <w:p w:rsidR="00CA4DA7" w:rsidRDefault="00CA4DA7">
            <w:pPr>
              <w:pStyle w:val="ConsPlusNormal"/>
              <w:jc w:val="center"/>
            </w:pPr>
            <w:r w:rsidRPr="0072455A">
              <w:rPr>
                <w:position w:val="-10"/>
              </w:rPr>
              <w:pict>
                <v:shape id="_x0000_i1118" style="width:80.25pt;height:21pt" coordsize="" o:spt="100" adj="0,,0" path="" filled="f" stroked="f">
                  <v:stroke joinstyle="miter"/>
                  <v:imagedata r:id="rId132" o:title="base_25_262009_32861"/>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I.3.6.1.1.2.1</w:t>
            </w:r>
          </w:p>
        </w:tc>
        <w:tc>
          <w:tcPr>
            <w:tcW w:w="2098" w:type="dxa"/>
          </w:tcPr>
          <w:p w:rsidR="00CA4DA7" w:rsidRDefault="00CA4DA7">
            <w:pPr>
              <w:pStyle w:val="ConsPlusNormal"/>
              <w:jc w:val="center"/>
            </w:pPr>
            <w:r w:rsidRPr="0072455A">
              <w:rPr>
                <w:position w:val="-10"/>
              </w:rPr>
              <w:pict>
                <v:shape id="_x0000_i1119" style="width:80.25pt;height:21pt" coordsize="" o:spt="100" adj="0,,0" path="" filled="f" stroked="f">
                  <v:stroke joinstyle="miter"/>
                  <v:imagedata r:id="rId133" o:title="base_25_262009_32862"/>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20" style="width:60.75pt;height:21pt" coordsize="" o:spt="100" adj="0,,0" path="" filled="f" stroked="f">
                  <v:stroke joinstyle="miter"/>
                  <v:imagedata r:id="rId134" o:title="base_25_262009_3286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I.3.6.1.1.3.1</w:t>
            </w:r>
          </w:p>
        </w:tc>
        <w:tc>
          <w:tcPr>
            <w:tcW w:w="2098" w:type="dxa"/>
          </w:tcPr>
          <w:p w:rsidR="00CA4DA7" w:rsidRDefault="00CA4DA7">
            <w:pPr>
              <w:pStyle w:val="ConsPlusNormal"/>
              <w:jc w:val="center"/>
            </w:pPr>
            <w:r w:rsidRPr="0072455A">
              <w:rPr>
                <w:position w:val="-10"/>
              </w:rPr>
              <w:pict>
                <v:shape id="_x0000_i1121" style="width:80.25pt;height:21pt" coordsize="" o:spt="100" adj="0,,0" path="" filled="f" stroked="f">
                  <v:stroke joinstyle="miter"/>
                  <v:imagedata r:id="rId135" o:title="base_25_262009_32864"/>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22" style="width:60.75pt;height:21pt" coordsize="" o:spt="100" adj="0,,0" path="" filled="f" stroked="f">
                  <v:stroke joinstyle="miter"/>
                  <v:imagedata r:id="rId136" o:title="base_25_262009_3286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I.3.6.1.1.3.2</w:t>
            </w:r>
          </w:p>
        </w:tc>
        <w:tc>
          <w:tcPr>
            <w:tcW w:w="2098" w:type="dxa"/>
          </w:tcPr>
          <w:p w:rsidR="00CA4DA7" w:rsidRDefault="00CA4DA7">
            <w:pPr>
              <w:pStyle w:val="ConsPlusNormal"/>
              <w:jc w:val="center"/>
            </w:pPr>
            <w:r w:rsidRPr="0072455A">
              <w:rPr>
                <w:position w:val="-10"/>
              </w:rPr>
              <w:pict>
                <v:shape id="_x0000_i1123" style="width:80.25pt;height:21pt" coordsize="" o:spt="100" adj="0,,0" path="" filled="f" stroked="f">
                  <v:stroke joinstyle="miter"/>
                  <v:imagedata r:id="rId137" o:title="base_25_262009_32866"/>
                  <v:formulas/>
                  <v:path o:connecttype="segments"/>
                </v:shape>
              </w:pict>
            </w:r>
          </w:p>
        </w:tc>
        <w:tc>
          <w:tcPr>
            <w:tcW w:w="4479" w:type="dxa"/>
            <w:vMerge w:val="restart"/>
          </w:tcPr>
          <w:p w:rsidR="00CA4DA7" w:rsidRDefault="00CA4DA7">
            <w:pPr>
              <w:pStyle w:val="ConsPlusNormal"/>
            </w:pPr>
            <w: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w:t>
            </w:r>
            <w:r>
              <w:lastRenderedPageBreak/>
              <w:t>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24" style="width:60.75pt;height:21pt" coordsize="" o:spt="100" adj="0,,0" path="" filled="f" stroked="f">
                  <v:stroke joinstyle="miter"/>
                  <v:imagedata r:id="rId138" o:title="base_25_262009_3286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lastRenderedPageBreak/>
              <w:t>I.3.6.1.1.4.1</w:t>
            </w:r>
          </w:p>
        </w:tc>
        <w:tc>
          <w:tcPr>
            <w:tcW w:w="2098" w:type="dxa"/>
          </w:tcPr>
          <w:p w:rsidR="00CA4DA7" w:rsidRDefault="00CA4DA7">
            <w:pPr>
              <w:pStyle w:val="ConsPlusNormal"/>
              <w:jc w:val="center"/>
            </w:pPr>
            <w:r w:rsidRPr="0072455A">
              <w:rPr>
                <w:position w:val="-10"/>
              </w:rPr>
              <w:pict>
                <v:shape id="_x0000_i1125" style="width:80.25pt;height:21pt" coordsize="" o:spt="100" adj="0,,0" path="" filled="f" stroked="f">
                  <v:stroke joinstyle="miter"/>
                  <v:imagedata r:id="rId139" o:title="base_25_262009_32868"/>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26" style="width:60.75pt;height:21pt" coordsize="" o:spt="100" adj="0,,0" path="" filled="f" stroked="f">
                  <v:stroke joinstyle="miter"/>
                  <v:imagedata r:id="rId140" o:title="base_25_262009_3286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t>I.3.6.1.1.4.2</w:t>
            </w:r>
          </w:p>
        </w:tc>
        <w:tc>
          <w:tcPr>
            <w:tcW w:w="2098" w:type="dxa"/>
          </w:tcPr>
          <w:p w:rsidR="00CA4DA7" w:rsidRDefault="00CA4DA7">
            <w:pPr>
              <w:pStyle w:val="ConsPlusNormal"/>
              <w:jc w:val="center"/>
            </w:pPr>
            <w:r w:rsidRPr="0072455A">
              <w:rPr>
                <w:position w:val="-10"/>
              </w:rPr>
              <w:pict>
                <v:shape id="_x0000_i1127" style="width:80.25pt;height:21pt" coordsize="" o:spt="100" adj="0,,0" path="" filled="f" stroked="f">
                  <v:stroke joinstyle="miter"/>
                  <v:imagedata r:id="rId141" o:title="base_25_262009_32870"/>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28" style="width:60.75pt;height:21pt" coordsize="" o:spt="100" adj="0,,0" path="" filled="f" stroked="f">
                  <v:stroke joinstyle="miter"/>
                  <v:imagedata r:id="rId142" o:title="base_25_262009_3287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I.3.6.1.1.5.1</w:t>
            </w:r>
          </w:p>
        </w:tc>
        <w:tc>
          <w:tcPr>
            <w:tcW w:w="2098" w:type="dxa"/>
          </w:tcPr>
          <w:p w:rsidR="00CA4DA7" w:rsidRDefault="00CA4DA7">
            <w:pPr>
              <w:pStyle w:val="ConsPlusNormal"/>
              <w:jc w:val="center"/>
            </w:pPr>
            <w:r w:rsidRPr="0072455A">
              <w:rPr>
                <w:position w:val="-10"/>
              </w:rPr>
              <w:pict>
                <v:shape id="_x0000_i1129" style="width:80.25pt;height:21pt" coordsize="" o:spt="100" adj="0,,0" path="" filled="f" stroked="f">
                  <v:stroke joinstyle="miter"/>
                  <v:imagedata r:id="rId143" o:title="base_25_262009_32872"/>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I.3.6.1.1.5.2</w:t>
            </w:r>
          </w:p>
        </w:tc>
        <w:tc>
          <w:tcPr>
            <w:tcW w:w="2098" w:type="dxa"/>
          </w:tcPr>
          <w:p w:rsidR="00CA4DA7" w:rsidRDefault="00CA4DA7">
            <w:pPr>
              <w:pStyle w:val="ConsPlusNormal"/>
              <w:jc w:val="center"/>
            </w:pPr>
            <w:r w:rsidRPr="0072455A">
              <w:rPr>
                <w:position w:val="-10"/>
              </w:rPr>
              <w:pict>
                <v:shape id="_x0000_i1130" style="width:60.75pt;height:21pt" coordsize="" o:spt="100" adj="0,,0" path="" filled="f" stroked="f">
                  <v:stroke joinstyle="miter"/>
                  <v:imagedata r:id="rId144" o:title="base_25_262009_32873"/>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I.3.6.1.1.6.2</w:t>
            </w:r>
          </w:p>
        </w:tc>
        <w:tc>
          <w:tcPr>
            <w:tcW w:w="2098" w:type="dxa"/>
          </w:tcPr>
          <w:p w:rsidR="00CA4DA7" w:rsidRDefault="00CA4DA7">
            <w:pPr>
              <w:pStyle w:val="ConsPlusNormal"/>
              <w:jc w:val="center"/>
            </w:pPr>
            <w:r w:rsidRPr="0072455A">
              <w:rPr>
                <w:position w:val="-10"/>
              </w:rPr>
              <w:pict>
                <v:shape id="_x0000_i1131" style="width:60.75pt;height:21pt" coordsize="" o:spt="100" adj="0,,0" path="" filled="f" stroked="f">
                  <v:stroke joinstyle="miter"/>
                  <v:imagedata r:id="rId145" o:title="base_25_262009_32874"/>
                  <v:formulas/>
                  <v:path o:connecttype="segments"/>
                </v:shape>
              </w:pict>
            </w:r>
          </w:p>
        </w:tc>
        <w:tc>
          <w:tcPr>
            <w:tcW w:w="4479" w:type="dxa"/>
          </w:tcPr>
          <w:p w:rsidR="00CA4DA7" w:rsidRDefault="00CA4DA7">
            <w:pPr>
              <w:pStyle w:val="ConsPlusNormal"/>
            </w:pPr>
            <w: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w:t>
            </w:r>
            <w:r>
              <w:lastRenderedPageBreak/>
              <w:t>от 300 до 400 квадратных мм включительно, с двумя трубами в скважине</w:t>
            </w:r>
          </w:p>
        </w:tc>
        <w:tc>
          <w:tcPr>
            <w:tcW w:w="1531" w:type="dxa"/>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lastRenderedPageBreak/>
              <w:t>I.3.6.1.1.8.2</w:t>
            </w:r>
          </w:p>
        </w:tc>
        <w:tc>
          <w:tcPr>
            <w:tcW w:w="2098" w:type="dxa"/>
          </w:tcPr>
          <w:p w:rsidR="00CA4DA7" w:rsidRDefault="00CA4DA7">
            <w:pPr>
              <w:pStyle w:val="ConsPlusNormal"/>
              <w:jc w:val="center"/>
            </w:pPr>
            <w:r w:rsidRPr="0072455A">
              <w:rPr>
                <w:position w:val="-10"/>
              </w:rPr>
              <w:pict>
                <v:shape id="_x0000_i1132" style="width:60.75pt;height:21pt" coordsize="" o:spt="100" adj="0,,0" path="" filled="f" stroked="f">
                  <v:stroke joinstyle="miter"/>
                  <v:imagedata r:id="rId146" o:title="base_25_262009_32875"/>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26300688,00</w:t>
            </w:r>
          </w:p>
        </w:tc>
      </w:tr>
      <w:tr w:rsidR="00CA4DA7">
        <w:tc>
          <w:tcPr>
            <w:tcW w:w="1700" w:type="dxa"/>
          </w:tcPr>
          <w:p w:rsidR="00CA4DA7" w:rsidRDefault="00CA4DA7">
            <w:pPr>
              <w:pStyle w:val="ConsPlusNormal"/>
              <w:jc w:val="center"/>
            </w:pPr>
            <w:r>
              <w:t>I.3.6.1.2.1.1</w:t>
            </w:r>
          </w:p>
        </w:tc>
        <w:tc>
          <w:tcPr>
            <w:tcW w:w="2098" w:type="dxa"/>
          </w:tcPr>
          <w:p w:rsidR="00CA4DA7" w:rsidRDefault="00CA4DA7">
            <w:pPr>
              <w:pStyle w:val="ConsPlusNormal"/>
              <w:jc w:val="center"/>
            </w:pPr>
            <w:r w:rsidRPr="0072455A">
              <w:rPr>
                <w:position w:val="-10"/>
              </w:rPr>
              <w:pict>
                <v:shape id="_x0000_i1133" style="width:80.25pt;height:21pt" coordsize="" o:spt="100" adj="0,,0" path="" filled="f" stroked="f">
                  <v:stroke joinstyle="miter"/>
                  <v:imagedata r:id="rId147" o:title="base_25_262009_32876"/>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I.3.6.1.2.2.1</w:t>
            </w:r>
          </w:p>
        </w:tc>
        <w:tc>
          <w:tcPr>
            <w:tcW w:w="2098" w:type="dxa"/>
          </w:tcPr>
          <w:p w:rsidR="00CA4DA7" w:rsidRDefault="00CA4DA7">
            <w:pPr>
              <w:pStyle w:val="ConsPlusNormal"/>
              <w:jc w:val="center"/>
            </w:pPr>
            <w:r w:rsidRPr="0072455A">
              <w:rPr>
                <w:position w:val="-10"/>
              </w:rPr>
              <w:pict>
                <v:shape id="_x0000_i1134" style="width:80.25pt;height:21pt" coordsize="" o:spt="100" adj="0,,0" path="" filled="f" stroked="f">
                  <v:stroke joinstyle="miter"/>
                  <v:imagedata r:id="rId148" o:title="base_25_262009_32877"/>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35" style="width:60.75pt;height:21pt" coordsize="" o:spt="100" adj="0,,0" path="" filled="f" stroked="f">
                  <v:stroke joinstyle="miter"/>
                  <v:imagedata r:id="rId149" o:title="base_25_262009_3287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I.3.6.1.2.3.1</w:t>
            </w:r>
          </w:p>
        </w:tc>
        <w:tc>
          <w:tcPr>
            <w:tcW w:w="2098" w:type="dxa"/>
          </w:tcPr>
          <w:p w:rsidR="00CA4DA7" w:rsidRDefault="00CA4DA7">
            <w:pPr>
              <w:pStyle w:val="ConsPlusNormal"/>
              <w:jc w:val="center"/>
            </w:pPr>
            <w:r w:rsidRPr="0072455A">
              <w:rPr>
                <w:position w:val="-10"/>
              </w:rPr>
              <w:pict>
                <v:shape id="_x0000_i1136" style="width:80.25pt;height:21pt" coordsize="" o:spt="100" adj="0,,0" path="" filled="f" stroked="f">
                  <v:stroke joinstyle="miter"/>
                  <v:imagedata r:id="rId150" o:title="base_25_262009_32879"/>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37" style="width:60.75pt;height:21pt" coordsize="" o:spt="100" adj="0,,0" path="" filled="f" stroked="f">
                  <v:stroke joinstyle="miter"/>
                  <v:imagedata r:id="rId151" o:title="base_25_262009_3288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I.3.6.1.2.3.2</w:t>
            </w:r>
          </w:p>
        </w:tc>
        <w:tc>
          <w:tcPr>
            <w:tcW w:w="2098" w:type="dxa"/>
          </w:tcPr>
          <w:p w:rsidR="00CA4DA7" w:rsidRDefault="00CA4DA7">
            <w:pPr>
              <w:pStyle w:val="ConsPlusNormal"/>
              <w:jc w:val="center"/>
            </w:pPr>
            <w:r w:rsidRPr="0072455A">
              <w:rPr>
                <w:position w:val="-10"/>
              </w:rPr>
              <w:pict>
                <v:shape id="_x0000_i1138" style="width:80.25pt;height:21pt" coordsize="" o:spt="100" adj="0,,0" path="" filled="f" stroked="f">
                  <v:stroke joinstyle="miter"/>
                  <v:imagedata r:id="rId152" o:title="base_25_262009_32881"/>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39" style="width:60.75pt;height:21pt" coordsize="" o:spt="100" adj="0,,0" path="" filled="f" stroked="f">
                  <v:stroke joinstyle="miter"/>
                  <v:imagedata r:id="rId153" o:title="base_25_262009_3288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lastRenderedPageBreak/>
              <w:t>I.3.6.1.2.4.1</w:t>
            </w:r>
          </w:p>
        </w:tc>
        <w:tc>
          <w:tcPr>
            <w:tcW w:w="2098" w:type="dxa"/>
          </w:tcPr>
          <w:p w:rsidR="00CA4DA7" w:rsidRDefault="00CA4DA7">
            <w:pPr>
              <w:pStyle w:val="ConsPlusNormal"/>
              <w:jc w:val="center"/>
            </w:pPr>
            <w:r w:rsidRPr="0072455A">
              <w:rPr>
                <w:position w:val="-10"/>
              </w:rPr>
              <w:pict>
                <v:shape id="_x0000_i1140" style="width:80.25pt;height:21pt" coordsize="" o:spt="100" adj="0,,0" path="" filled="f" stroked="f">
                  <v:stroke joinstyle="miter"/>
                  <v:imagedata r:id="rId154" o:title="base_25_262009_32883"/>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41" style="width:60.75pt;height:21pt" coordsize="" o:spt="100" adj="0,,0" path="" filled="f" stroked="f">
                  <v:stroke joinstyle="miter"/>
                  <v:imagedata r:id="rId155" o:title="base_25_262009_3288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t>I.3.6.1.2.4.2</w:t>
            </w:r>
          </w:p>
        </w:tc>
        <w:tc>
          <w:tcPr>
            <w:tcW w:w="2098" w:type="dxa"/>
          </w:tcPr>
          <w:p w:rsidR="00CA4DA7" w:rsidRDefault="00CA4DA7">
            <w:pPr>
              <w:pStyle w:val="ConsPlusNormal"/>
              <w:jc w:val="center"/>
            </w:pPr>
            <w:r w:rsidRPr="0072455A">
              <w:rPr>
                <w:position w:val="-10"/>
              </w:rPr>
              <w:pict>
                <v:shape id="_x0000_i1142" style="width:80.25pt;height:21pt" coordsize="" o:spt="100" adj="0,,0" path="" filled="f" stroked="f">
                  <v:stroke joinstyle="miter"/>
                  <v:imagedata r:id="rId156" o:title="base_25_262009_32885"/>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43" style="width:60.75pt;height:21pt" coordsize="" o:spt="100" adj="0,,0" path="" filled="f" stroked="f">
                  <v:stroke joinstyle="miter"/>
                  <v:imagedata r:id="rId157" o:title="base_25_262009_3288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I.3.6.1.2.5.1</w:t>
            </w:r>
          </w:p>
        </w:tc>
        <w:tc>
          <w:tcPr>
            <w:tcW w:w="2098" w:type="dxa"/>
          </w:tcPr>
          <w:p w:rsidR="00CA4DA7" w:rsidRDefault="00CA4DA7">
            <w:pPr>
              <w:pStyle w:val="ConsPlusNormal"/>
              <w:jc w:val="center"/>
            </w:pPr>
            <w:r w:rsidRPr="0072455A">
              <w:rPr>
                <w:position w:val="-10"/>
              </w:rPr>
              <w:pict>
                <v:shape id="_x0000_i1144" style="width:80.25pt;height:21pt" coordsize="" o:spt="100" adj="0,,0" path="" filled="f" stroked="f">
                  <v:stroke joinstyle="miter"/>
                  <v:imagedata r:id="rId158" o:title="base_25_262009_32887"/>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I.3.6.1.2.5.2</w:t>
            </w:r>
          </w:p>
        </w:tc>
        <w:tc>
          <w:tcPr>
            <w:tcW w:w="2098" w:type="dxa"/>
          </w:tcPr>
          <w:p w:rsidR="00CA4DA7" w:rsidRDefault="00CA4DA7">
            <w:pPr>
              <w:pStyle w:val="ConsPlusNormal"/>
              <w:jc w:val="center"/>
            </w:pPr>
            <w:r w:rsidRPr="0072455A">
              <w:rPr>
                <w:position w:val="-10"/>
              </w:rPr>
              <w:pict>
                <v:shape id="_x0000_i1145" style="width:60.75pt;height:21pt" coordsize="" o:spt="100" adj="0,,0" path="" filled="f" stroked="f">
                  <v:stroke joinstyle="miter"/>
                  <v:imagedata r:id="rId159" o:title="base_25_262009_32888"/>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I.3.6.1.2.6.2</w:t>
            </w:r>
          </w:p>
        </w:tc>
        <w:tc>
          <w:tcPr>
            <w:tcW w:w="2098" w:type="dxa"/>
          </w:tcPr>
          <w:p w:rsidR="00CA4DA7" w:rsidRDefault="00CA4DA7">
            <w:pPr>
              <w:pStyle w:val="ConsPlusNormal"/>
              <w:jc w:val="center"/>
            </w:pPr>
            <w:r w:rsidRPr="0072455A">
              <w:rPr>
                <w:position w:val="-10"/>
              </w:rPr>
              <w:pict>
                <v:shape id="_x0000_i1146" style="width:60.75pt;height:21pt" coordsize="" o:spt="100" adj="0,,0" path="" filled="f" stroked="f">
                  <v:stroke joinstyle="miter"/>
                  <v:imagedata r:id="rId160" o:title="base_25_262009_32889"/>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300 до 400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t>I.3.6.1.2.8.2</w:t>
            </w:r>
          </w:p>
        </w:tc>
        <w:tc>
          <w:tcPr>
            <w:tcW w:w="2098" w:type="dxa"/>
          </w:tcPr>
          <w:p w:rsidR="00CA4DA7" w:rsidRDefault="00CA4DA7">
            <w:pPr>
              <w:pStyle w:val="ConsPlusNormal"/>
              <w:jc w:val="center"/>
            </w:pPr>
            <w:r w:rsidRPr="0072455A">
              <w:rPr>
                <w:position w:val="-10"/>
              </w:rPr>
              <w:pict>
                <v:shape id="_x0000_i1147" style="width:60.75pt;height:21pt" coordsize="" o:spt="100" adj="0,,0" path="" filled="f" stroked="f">
                  <v:stroke joinstyle="miter"/>
                  <v:imagedata r:id="rId161" o:title="base_25_262009_32890"/>
                  <v:formulas/>
                  <v:path o:connecttype="segments"/>
                </v:shape>
              </w:pict>
            </w:r>
          </w:p>
        </w:tc>
        <w:tc>
          <w:tcPr>
            <w:tcW w:w="4479" w:type="dxa"/>
          </w:tcPr>
          <w:p w:rsidR="00CA4DA7" w:rsidRDefault="00CA4DA7">
            <w:pPr>
              <w:pStyle w:val="ConsPlusNormal"/>
            </w:pPr>
            <w:r>
              <w:t xml:space="preserve">кабельные линии, прокладываемые методом горизонтального наклонного бурения, </w:t>
            </w:r>
            <w:r>
              <w:lastRenderedPageBreak/>
              <w:t>одножильные с бумажной изоляцией 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26300688,00</w:t>
            </w:r>
          </w:p>
        </w:tc>
      </w:tr>
      <w:tr w:rsidR="00CA4DA7">
        <w:tc>
          <w:tcPr>
            <w:tcW w:w="1700" w:type="dxa"/>
          </w:tcPr>
          <w:p w:rsidR="00CA4DA7" w:rsidRDefault="00CA4DA7">
            <w:pPr>
              <w:pStyle w:val="ConsPlusNormal"/>
              <w:jc w:val="center"/>
            </w:pPr>
            <w:r>
              <w:lastRenderedPageBreak/>
              <w:t>I.3.6.2.1.1.1</w:t>
            </w:r>
          </w:p>
        </w:tc>
        <w:tc>
          <w:tcPr>
            <w:tcW w:w="2098" w:type="dxa"/>
          </w:tcPr>
          <w:p w:rsidR="00CA4DA7" w:rsidRDefault="00CA4DA7">
            <w:pPr>
              <w:pStyle w:val="ConsPlusNormal"/>
              <w:jc w:val="center"/>
            </w:pPr>
            <w:r w:rsidRPr="0072455A">
              <w:rPr>
                <w:position w:val="-10"/>
              </w:rPr>
              <w:pict>
                <v:shape id="_x0000_i1148" style="width:80.25pt;height:21pt" coordsize="" o:spt="100" adj="0,,0" path="" filled="f" stroked="f">
                  <v:stroke joinstyle="miter"/>
                  <v:imagedata r:id="rId162" o:title="base_25_262009_32891"/>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I.3.6.2.1.2.1</w:t>
            </w:r>
          </w:p>
        </w:tc>
        <w:tc>
          <w:tcPr>
            <w:tcW w:w="2098" w:type="dxa"/>
          </w:tcPr>
          <w:p w:rsidR="00CA4DA7" w:rsidRDefault="00CA4DA7">
            <w:pPr>
              <w:pStyle w:val="ConsPlusNormal"/>
              <w:jc w:val="center"/>
            </w:pPr>
            <w:r w:rsidRPr="0072455A">
              <w:rPr>
                <w:position w:val="-10"/>
              </w:rPr>
              <w:pict>
                <v:shape id="_x0000_i1149" style="width:80.25pt;height:21pt" coordsize="" o:spt="100" adj="0,,0" path="" filled="f" stroked="f">
                  <v:stroke joinstyle="miter"/>
                  <v:imagedata r:id="rId163" o:title="base_25_262009_32892"/>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50" style="width:60.75pt;height:21pt" coordsize="" o:spt="100" adj="0,,0" path="" filled="f" stroked="f">
                  <v:stroke joinstyle="miter"/>
                  <v:imagedata r:id="rId164" o:title="base_25_262009_3289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I.3.6.2.1.3.1</w:t>
            </w:r>
          </w:p>
        </w:tc>
        <w:tc>
          <w:tcPr>
            <w:tcW w:w="2098" w:type="dxa"/>
          </w:tcPr>
          <w:p w:rsidR="00CA4DA7" w:rsidRDefault="00CA4DA7">
            <w:pPr>
              <w:pStyle w:val="ConsPlusNormal"/>
              <w:jc w:val="center"/>
            </w:pPr>
            <w:r w:rsidRPr="0072455A">
              <w:rPr>
                <w:position w:val="-10"/>
              </w:rPr>
              <w:pict>
                <v:shape id="_x0000_i1151" style="width:80.25pt;height:21pt" coordsize="" o:spt="100" adj="0,,0" path="" filled="f" stroked="f">
                  <v:stroke joinstyle="miter"/>
                  <v:imagedata r:id="rId165" o:title="base_25_262009_32894"/>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52" style="width:60.75pt;height:21pt" coordsize="" o:spt="100" adj="0,,0" path="" filled="f" stroked="f">
                  <v:stroke joinstyle="miter"/>
                  <v:imagedata r:id="rId166" o:title="base_25_262009_3289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I.3.6.2.1.3.2</w:t>
            </w:r>
          </w:p>
        </w:tc>
        <w:tc>
          <w:tcPr>
            <w:tcW w:w="2098" w:type="dxa"/>
          </w:tcPr>
          <w:p w:rsidR="00CA4DA7" w:rsidRDefault="00CA4DA7">
            <w:pPr>
              <w:pStyle w:val="ConsPlusNormal"/>
              <w:jc w:val="center"/>
            </w:pPr>
            <w:r w:rsidRPr="0072455A">
              <w:rPr>
                <w:position w:val="-10"/>
              </w:rPr>
              <w:pict>
                <v:shape id="_x0000_i1153" style="width:80.25pt;height:21pt" coordsize="" o:spt="100" adj="0,,0" path="" filled="f" stroked="f">
                  <v:stroke joinstyle="miter"/>
                  <v:imagedata r:id="rId167" o:title="base_25_262009_32896"/>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54" style="width:60.75pt;height:21pt" coordsize="" o:spt="100" adj="0,,0" path="" filled="f" stroked="f">
                  <v:stroke joinstyle="miter"/>
                  <v:imagedata r:id="rId168" o:title="base_25_262009_3289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t>I.3.6.2.1.4.1</w:t>
            </w:r>
          </w:p>
        </w:tc>
        <w:tc>
          <w:tcPr>
            <w:tcW w:w="2098" w:type="dxa"/>
          </w:tcPr>
          <w:p w:rsidR="00CA4DA7" w:rsidRDefault="00CA4DA7">
            <w:pPr>
              <w:pStyle w:val="ConsPlusNormal"/>
              <w:jc w:val="center"/>
            </w:pPr>
            <w:r w:rsidRPr="0072455A">
              <w:rPr>
                <w:position w:val="-10"/>
              </w:rPr>
              <w:pict>
                <v:shape id="_x0000_i1155" style="width:80.25pt;height:21pt" coordsize="" o:spt="100" adj="0,,0" path="" filled="f" stroked="f">
                  <v:stroke joinstyle="miter"/>
                  <v:imagedata r:id="rId169" o:title="base_25_262009_32898"/>
                  <v:formulas/>
                  <v:path o:connecttype="segments"/>
                </v:shape>
              </w:pict>
            </w:r>
          </w:p>
        </w:tc>
        <w:tc>
          <w:tcPr>
            <w:tcW w:w="4479" w:type="dxa"/>
            <w:vMerge w:val="restart"/>
          </w:tcPr>
          <w:p w:rsidR="00CA4DA7" w:rsidRDefault="00CA4DA7">
            <w:pPr>
              <w:pStyle w:val="ConsPlusNormal"/>
            </w:pPr>
            <w:r>
              <w:t xml:space="preserve">кабельные линии, прокладываемые методом </w:t>
            </w:r>
            <w:r>
              <w:lastRenderedPageBreak/>
              <w:t>горизонтального наклонного бурения, многожильные с резиновой или пластмассовой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56" style="width:60.75pt;height:21pt" coordsize="" o:spt="100" adj="0,,0" path="" filled="f" stroked="f">
                  <v:stroke joinstyle="miter"/>
                  <v:imagedata r:id="rId170" o:title="base_25_262009_3289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lastRenderedPageBreak/>
              <w:t>I.3.6.2.1.4.2</w:t>
            </w:r>
          </w:p>
        </w:tc>
        <w:tc>
          <w:tcPr>
            <w:tcW w:w="2098" w:type="dxa"/>
          </w:tcPr>
          <w:p w:rsidR="00CA4DA7" w:rsidRDefault="00CA4DA7">
            <w:pPr>
              <w:pStyle w:val="ConsPlusNormal"/>
              <w:jc w:val="center"/>
            </w:pPr>
            <w:r w:rsidRPr="0072455A">
              <w:rPr>
                <w:position w:val="-10"/>
              </w:rPr>
              <w:pict>
                <v:shape id="_x0000_i1157" style="width:80.25pt;height:21pt" coordsize="" o:spt="100" adj="0,,0" path="" filled="f" stroked="f">
                  <v:stroke joinstyle="miter"/>
                  <v:imagedata r:id="rId171" o:title="base_25_262009_32900"/>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58" style="width:60.75pt;height:21pt" coordsize="" o:spt="100" adj="0,,0" path="" filled="f" stroked="f">
                  <v:stroke joinstyle="miter"/>
                  <v:imagedata r:id="rId172" o:title="base_25_262009_3290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I.3.6.2.1.5.1</w:t>
            </w:r>
          </w:p>
        </w:tc>
        <w:tc>
          <w:tcPr>
            <w:tcW w:w="2098" w:type="dxa"/>
          </w:tcPr>
          <w:p w:rsidR="00CA4DA7" w:rsidRDefault="00CA4DA7">
            <w:pPr>
              <w:pStyle w:val="ConsPlusNormal"/>
              <w:jc w:val="center"/>
            </w:pPr>
            <w:r w:rsidRPr="0072455A">
              <w:rPr>
                <w:position w:val="-10"/>
              </w:rPr>
              <w:pict>
                <v:shape id="_x0000_i1159" style="width:80.25pt;height:21pt" coordsize="" o:spt="100" adj="0,,0" path="" filled="f" stroked="f">
                  <v:stroke joinstyle="miter"/>
                  <v:imagedata r:id="rId173" o:title="base_25_262009_32902"/>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I.3.6.2.1.5.2</w:t>
            </w:r>
          </w:p>
        </w:tc>
        <w:tc>
          <w:tcPr>
            <w:tcW w:w="2098" w:type="dxa"/>
          </w:tcPr>
          <w:p w:rsidR="00CA4DA7" w:rsidRDefault="00CA4DA7">
            <w:pPr>
              <w:pStyle w:val="ConsPlusNormal"/>
              <w:jc w:val="center"/>
            </w:pPr>
            <w:r w:rsidRPr="0072455A">
              <w:rPr>
                <w:position w:val="-10"/>
              </w:rPr>
              <w:pict>
                <v:shape id="_x0000_i1160" style="width:60.75pt;height:21pt" coordsize="" o:spt="100" adj="0,,0" path="" filled="f" stroked="f">
                  <v:stroke joinstyle="miter"/>
                  <v:imagedata r:id="rId174" o:title="base_25_262009_32903"/>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I.3.6.2.1.6.2</w:t>
            </w:r>
          </w:p>
        </w:tc>
        <w:tc>
          <w:tcPr>
            <w:tcW w:w="2098" w:type="dxa"/>
          </w:tcPr>
          <w:p w:rsidR="00CA4DA7" w:rsidRDefault="00CA4DA7">
            <w:pPr>
              <w:pStyle w:val="ConsPlusNormal"/>
              <w:jc w:val="center"/>
            </w:pPr>
            <w:r w:rsidRPr="0072455A">
              <w:rPr>
                <w:position w:val="-10"/>
              </w:rPr>
              <w:pict>
                <v:shape id="_x0000_i1161" style="width:60.75pt;height:21pt" coordsize="" o:spt="100" adj="0,,0" path="" filled="f" stroked="f">
                  <v:stroke joinstyle="miter"/>
                  <v:imagedata r:id="rId175" o:title="base_25_262009_32904"/>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300 до 400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lastRenderedPageBreak/>
              <w:t>I.3.6.2.1.8.2</w:t>
            </w:r>
          </w:p>
        </w:tc>
        <w:tc>
          <w:tcPr>
            <w:tcW w:w="2098" w:type="dxa"/>
          </w:tcPr>
          <w:p w:rsidR="00CA4DA7" w:rsidRDefault="00CA4DA7">
            <w:pPr>
              <w:pStyle w:val="ConsPlusNormal"/>
              <w:jc w:val="center"/>
            </w:pPr>
            <w:r w:rsidRPr="0072455A">
              <w:rPr>
                <w:position w:val="-10"/>
              </w:rPr>
              <w:pict>
                <v:shape id="_x0000_i1162" style="width:60.75pt;height:21pt" coordsize="" o:spt="100" adj="0,,0" path="" filled="f" stroked="f">
                  <v:stroke joinstyle="miter"/>
                  <v:imagedata r:id="rId176" o:title="base_25_262009_32905"/>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26300688,00</w:t>
            </w:r>
          </w:p>
        </w:tc>
      </w:tr>
      <w:tr w:rsidR="00CA4DA7">
        <w:tc>
          <w:tcPr>
            <w:tcW w:w="1700" w:type="dxa"/>
          </w:tcPr>
          <w:p w:rsidR="00CA4DA7" w:rsidRDefault="00CA4DA7">
            <w:pPr>
              <w:pStyle w:val="ConsPlusNormal"/>
              <w:jc w:val="center"/>
            </w:pPr>
            <w:r>
              <w:t>I.3.6.2.2.1.1</w:t>
            </w:r>
          </w:p>
        </w:tc>
        <w:tc>
          <w:tcPr>
            <w:tcW w:w="2098" w:type="dxa"/>
          </w:tcPr>
          <w:p w:rsidR="00CA4DA7" w:rsidRDefault="00CA4DA7">
            <w:pPr>
              <w:pStyle w:val="ConsPlusNormal"/>
              <w:jc w:val="center"/>
            </w:pPr>
            <w:r w:rsidRPr="0072455A">
              <w:rPr>
                <w:position w:val="-10"/>
              </w:rPr>
              <w:pict>
                <v:shape id="_x0000_i1163" style="width:80.25pt;height:21pt" coordsize="" o:spt="100" adj="0,,0" path="" filled="f" stroked="f">
                  <v:stroke joinstyle="miter"/>
                  <v:imagedata r:id="rId177" o:title="base_25_262009_32906"/>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I.3.6.2.2.2.1</w:t>
            </w:r>
          </w:p>
        </w:tc>
        <w:tc>
          <w:tcPr>
            <w:tcW w:w="2098" w:type="dxa"/>
          </w:tcPr>
          <w:p w:rsidR="00CA4DA7" w:rsidRDefault="00CA4DA7">
            <w:pPr>
              <w:pStyle w:val="ConsPlusNormal"/>
              <w:jc w:val="center"/>
            </w:pPr>
            <w:r w:rsidRPr="0072455A">
              <w:rPr>
                <w:position w:val="-10"/>
              </w:rPr>
              <w:pict>
                <v:shape id="_x0000_i1164" style="width:80.25pt;height:21pt" coordsize="" o:spt="100" adj="0,,0" path="" filled="f" stroked="f">
                  <v:stroke joinstyle="miter"/>
                  <v:imagedata r:id="rId178" o:title="base_25_262009_32907"/>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65" style="width:60.75pt;height:21pt" coordsize="" o:spt="100" adj="0,,0" path="" filled="f" stroked="f">
                  <v:stroke joinstyle="miter"/>
                  <v:imagedata r:id="rId179" o:title="base_25_262009_3290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I.3.6.2.2.3.1</w:t>
            </w:r>
          </w:p>
        </w:tc>
        <w:tc>
          <w:tcPr>
            <w:tcW w:w="2098" w:type="dxa"/>
          </w:tcPr>
          <w:p w:rsidR="00CA4DA7" w:rsidRDefault="00CA4DA7">
            <w:pPr>
              <w:pStyle w:val="ConsPlusNormal"/>
              <w:jc w:val="center"/>
            </w:pPr>
            <w:r w:rsidRPr="0072455A">
              <w:rPr>
                <w:position w:val="-10"/>
              </w:rPr>
              <w:pict>
                <v:shape id="_x0000_i1166" style="width:80.25pt;height:21pt" coordsize="" o:spt="100" adj="0,,0" path="" filled="f" stroked="f">
                  <v:stroke joinstyle="miter"/>
                  <v:imagedata r:id="rId180" o:title="base_25_262009_32909"/>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67" style="width:60.75pt;height:21pt" coordsize="" o:spt="100" adj="0,,0" path="" filled="f" stroked="f">
                  <v:stroke joinstyle="miter"/>
                  <v:imagedata r:id="rId181" o:title="base_25_262009_3291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I.3.6.2.2.3.2</w:t>
            </w:r>
          </w:p>
        </w:tc>
        <w:tc>
          <w:tcPr>
            <w:tcW w:w="2098" w:type="dxa"/>
          </w:tcPr>
          <w:p w:rsidR="00CA4DA7" w:rsidRDefault="00CA4DA7">
            <w:pPr>
              <w:pStyle w:val="ConsPlusNormal"/>
              <w:jc w:val="center"/>
            </w:pPr>
            <w:r w:rsidRPr="0072455A">
              <w:rPr>
                <w:position w:val="-10"/>
              </w:rPr>
              <w:pict>
                <v:shape id="_x0000_i1168" style="width:80.25pt;height:21pt" coordsize="" o:spt="100" adj="0,,0" path="" filled="f" stroked="f">
                  <v:stroke joinstyle="miter"/>
                  <v:imagedata r:id="rId182" o:title="base_25_262009_32911"/>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69" style="width:60.75pt;height:21pt" coordsize="" o:spt="100" adj="0,,0" path="" filled="f" stroked="f">
                  <v:stroke joinstyle="miter"/>
                  <v:imagedata r:id="rId183" o:title="base_25_262009_3291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t>I.3.6.2.2.4.1</w:t>
            </w:r>
          </w:p>
        </w:tc>
        <w:tc>
          <w:tcPr>
            <w:tcW w:w="2098" w:type="dxa"/>
          </w:tcPr>
          <w:p w:rsidR="00CA4DA7" w:rsidRDefault="00CA4DA7">
            <w:pPr>
              <w:pStyle w:val="ConsPlusNormal"/>
              <w:jc w:val="center"/>
            </w:pPr>
            <w:r w:rsidRPr="0072455A">
              <w:rPr>
                <w:position w:val="-10"/>
              </w:rPr>
              <w:pict>
                <v:shape id="_x0000_i1170" style="width:80.25pt;height:21pt" coordsize="" o:spt="100" adj="0,,0" path="" filled="f" stroked="f">
                  <v:stroke joinstyle="miter"/>
                  <v:imagedata r:id="rId184" o:title="base_25_262009_32913"/>
                  <v:formulas/>
                  <v:path o:connecttype="segments"/>
                </v:shape>
              </w:pict>
            </w:r>
          </w:p>
        </w:tc>
        <w:tc>
          <w:tcPr>
            <w:tcW w:w="4479" w:type="dxa"/>
            <w:vMerge w:val="restart"/>
          </w:tcPr>
          <w:p w:rsidR="00CA4DA7" w:rsidRDefault="00CA4DA7">
            <w:pPr>
              <w:pStyle w:val="ConsPlusNormal"/>
            </w:pPr>
            <w:r>
              <w:t xml:space="preserve">кабельные линии, прокладываемые методом </w:t>
            </w:r>
            <w:r>
              <w:lastRenderedPageBreak/>
              <w:t>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71" style="width:60.75pt;height:21pt" coordsize="" o:spt="100" adj="0,,0" path="" filled="f" stroked="f">
                  <v:stroke joinstyle="miter"/>
                  <v:imagedata r:id="rId185" o:title="base_25_262009_3291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lastRenderedPageBreak/>
              <w:t>I.3.6.2.2.4.2</w:t>
            </w:r>
          </w:p>
        </w:tc>
        <w:tc>
          <w:tcPr>
            <w:tcW w:w="2098" w:type="dxa"/>
          </w:tcPr>
          <w:p w:rsidR="00CA4DA7" w:rsidRDefault="00CA4DA7">
            <w:pPr>
              <w:pStyle w:val="ConsPlusNormal"/>
              <w:jc w:val="center"/>
            </w:pPr>
            <w:r w:rsidRPr="0072455A">
              <w:rPr>
                <w:position w:val="-10"/>
              </w:rPr>
              <w:pict>
                <v:shape id="_x0000_i1172" style="width:80.25pt;height:21pt" coordsize="" o:spt="100" adj="0,,0" path="" filled="f" stroked="f">
                  <v:stroke joinstyle="miter"/>
                  <v:imagedata r:id="rId186" o:title="base_25_262009_32915"/>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73" style="width:60.75pt;height:21pt" coordsize="" o:spt="100" adj="0,,0" path="" filled="f" stroked="f">
                  <v:stroke joinstyle="miter"/>
                  <v:imagedata r:id="rId187" o:title="base_25_262009_3291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I.3.6.2.2.5.1</w:t>
            </w:r>
          </w:p>
        </w:tc>
        <w:tc>
          <w:tcPr>
            <w:tcW w:w="2098" w:type="dxa"/>
          </w:tcPr>
          <w:p w:rsidR="00CA4DA7" w:rsidRDefault="00CA4DA7">
            <w:pPr>
              <w:pStyle w:val="ConsPlusNormal"/>
              <w:jc w:val="center"/>
            </w:pPr>
            <w:r w:rsidRPr="0072455A">
              <w:rPr>
                <w:position w:val="-10"/>
              </w:rPr>
              <w:pict>
                <v:shape id="_x0000_i1174" style="width:80.25pt;height:21pt" coordsize="" o:spt="100" adj="0,,0" path="" filled="f" stroked="f">
                  <v:stroke joinstyle="miter"/>
                  <v:imagedata r:id="rId188" o:title="base_25_262009_32917"/>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I.3.6.2.2.5.2</w:t>
            </w:r>
          </w:p>
        </w:tc>
        <w:tc>
          <w:tcPr>
            <w:tcW w:w="2098" w:type="dxa"/>
          </w:tcPr>
          <w:p w:rsidR="00CA4DA7" w:rsidRDefault="00CA4DA7">
            <w:pPr>
              <w:pStyle w:val="ConsPlusNormal"/>
              <w:jc w:val="center"/>
            </w:pPr>
            <w:r w:rsidRPr="0072455A">
              <w:rPr>
                <w:position w:val="-10"/>
              </w:rPr>
              <w:pict>
                <v:shape id="_x0000_i1175" style="width:60.75pt;height:21pt" coordsize="" o:spt="100" adj="0,,0" path="" filled="f" stroked="f">
                  <v:stroke joinstyle="miter"/>
                  <v:imagedata r:id="rId189" o:title="base_25_262009_32918"/>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I.3.6.2.2.6.2</w:t>
            </w:r>
          </w:p>
        </w:tc>
        <w:tc>
          <w:tcPr>
            <w:tcW w:w="2098" w:type="dxa"/>
          </w:tcPr>
          <w:p w:rsidR="00CA4DA7" w:rsidRDefault="00CA4DA7">
            <w:pPr>
              <w:pStyle w:val="ConsPlusNormal"/>
              <w:jc w:val="center"/>
            </w:pPr>
            <w:r w:rsidRPr="0072455A">
              <w:rPr>
                <w:position w:val="-10"/>
              </w:rPr>
              <w:pict>
                <v:shape id="_x0000_i1176" style="width:60.75pt;height:21pt" coordsize="" o:spt="100" adj="0,,0" path="" filled="f" stroked="f">
                  <v:stroke joinstyle="miter"/>
                  <v:imagedata r:id="rId190" o:title="base_25_262009_32919"/>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300 до 400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t>I.3.6.2.2.8.2</w:t>
            </w:r>
          </w:p>
        </w:tc>
        <w:tc>
          <w:tcPr>
            <w:tcW w:w="2098" w:type="dxa"/>
          </w:tcPr>
          <w:p w:rsidR="00CA4DA7" w:rsidRDefault="00CA4DA7">
            <w:pPr>
              <w:pStyle w:val="ConsPlusNormal"/>
              <w:jc w:val="center"/>
            </w:pPr>
            <w:r w:rsidRPr="0072455A">
              <w:rPr>
                <w:position w:val="-10"/>
              </w:rPr>
              <w:pict>
                <v:shape id="_x0000_i1177" style="width:60.75pt;height:21pt" coordsize="" o:spt="100" adj="0,,0" path="" filled="f" stroked="f">
                  <v:stroke joinstyle="miter"/>
                  <v:imagedata r:id="rId191" o:title="base_25_262009_32920"/>
                  <v:formulas/>
                  <v:path o:connecttype="segments"/>
                </v:shape>
              </w:pict>
            </w:r>
          </w:p>
        </w:tc>
        <w:tc>
          <w:tcPr>
            <w:tcW w:w="4479" w:type="dxa"/>
          </w:tcPr>
          <w:p w:rsidR="00CA4DA7" w:rsidRDefault="00CA4DA7">
            <w:pPr>
              <w:pStyle w:val="ConsPlusNormal"/>
            </w:pPr>
            <w:r>
              <w:t xml:space="preserve">кабельные линии, прокладываемые методом горизонтального наклонного бурения, многожильные с бумажной изоляцией </w:t>
            </w:r>
            <w:r>
              <w:lastRenderedPageBreak/>
              <w:t>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26300688,00</w:t>
            </w:r>
          </w:p>
        </w:tc>
      </w:tr>
      <w:tr w:rsidR="00CA4DA7">
        <w:tc>
          <w:tcPr>
            <w:tcW w:w="1700" w:type="dxa"/>
          </w:tcPr>
          <w:p w:rsidR="00CA4DA7" w:rsidRDefault="00CA4DA7">
            <w:pPr>
              <w:pStyle w:val="ConsPlusNormal"/>
              <w:jc w:val="center"/>
            </w:pPr>
            <w:r>
              <w:lastRenderedPageBreak/>
              <w:t>I.4.4.2.1</w:t>
            </w:r>
          </w:p>
        </w:tc>
        <w:tc>
          <w:tcPr>
            <w:tcW w:w="2098" w:type="dxa"/>
          </w:tcPr>
          <w:p w:rsidR="00CA4DA7" w:rsidRDefault="00CA4DA7">
            <w:pPr>
              <w:pStyle w:val="ConsPlusNormal"/>
              <w:jc w:val="center"/>
            </w:pPr>
            <w:r w:rsidRPr="0072455A">
              <w:rPr>
                <w:position w:val="-10"/>
              </w:rPr>
              <w:pict>
                <v:shape id="_x0000_i1178" style="width:84pt;height:21pt" coordsize="" o:spt="100" adj="0,,0" path="" filled="f" stroked="f">
                  <v:stroke joinstyle="miter"/>
                  <v:imagedata r:id="rId192" o:title="base_25_262009_32921"/>
                  <v:formulas/>
                  <v:path o:connecttype="segments"/>
                </v:shape>
              </w:pict>
            </w:r>
          </w:p>
        </w:tc>
        <w:tc>
          <w:tcPr>
            <w:tcW w:w="4479" w:type="dxa"/>
          </w:tcPr>
          <w:p w:rsidR="00CA4DA7" w:rsidRDefault="00CA4DA7">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100 до 250 А включительно, с количеством ячеек до 5 включительно</w:t>
            </w:r>
          </w:p>
        </w:tc>
        <w:tc>
          <w:tcPr>
            <w:tcW w:w="1531" w:type="dxa"/>
          </w:tcPr>
          <w:p w:rsidR="00CA4DA7" w:rsidRDefault="00CA4DA7">
            <w:pPr>
              <w:pStyle w:val="ConsPlusNormal"/>
              <w:jc w:val="center"/>
            </w:pPr>
            <w:r>
              <w:t>рублей/шт.</w:t>
            </w:r>
          </w:p>
        </w:tc>
        <w:tc>
          <w:tcPr>
            <w:tcW w:w="1700" w:type="dxa"/>
          </w:tcPr>
          <w:p w:rsidR="00CA4DA7" w:rsidRDefault="00CA4DA7">
            <w:pPr>
              <w:pStyle w:val="ConsPlusNormal"/>
              <w:jc w:val="center"/>
            </w:pPr>
            <w:r>
              <w:t>294900877,00</w:t>
            </w:r>
          </w:p>
        </w:tc>
      </w:tr>
      <w:tr w:rsidR="00CA4DA7">
        <w:tc>
          <w:tcPr>
            <w:tcW w:w="1700" w:type="dxa"/>
          </w:tcPr>
          <w:p w:rsidR="00CA4DA7" w:rsidRDefault="00CA4DA7">
            <w:pPr>
              <w:pStyle w:val="ConsPlusNormal"/>
              <w:jc w:val="center"/>
            </w:pPr>
            <w:r>
              <w:t>I.4.4.4.2</w:t>
            </w:r>
          </w:p>
        </w:tc>
        <w:tc>
          <w:tcPr>
            <w:tcW w:w="2098" w:type="dxa"/>
          </w:tcPr>
          <w:p w:rsidR="00CA4DA7" w:rsidRDefault="00CA4DA7">
            <w:pPr>
              <w:pStyle w:val="ConsPlusNormal"/>
              <w:jc w:val="center"/>
            </w:pPr>
            <w:r w:rsidRPr="0072455A">
              <w:rPr>
                <w:position w:val="-10"/>
              </w:rPr>
              <w:pict>
                <v:shape id="_x0000_i1179" style="width:60.75pt;height:21pt" coordsize="" o:spt="100" adj="0,,0" path="" filled="f" stroked="f">
                  <v:stroke joinstyle="miter"/>
                  <v:imagedata r:id="rId193" o:title="base_25_262009_32922"/>
                  <v:formulas/>
                  <v:path o:connecttype="segments"/>
                </v:shape>
              </w:pict>
            </w:r>
          </w:p>
        </w:tc>
        <w:tc>
          <w:tcPr>
            <w:tcW w:w="4479" w:type="dxa"/>
          </w:tcPr>
          <w:p w:rsidR="00CA4DA7" w:rsidRDefault="00CA4DA7">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от 5 до 10 включительно</w:t>
            </w:r>
          </w:p>
        </w:tc>
        <w:tc>
          <w:tcPr>
            <w:tcW w:w="1531" w:type="dxa"/>
          </w:tcPr>
          <w:p w:rsidR="00CA4DA7" w:rsidRDefault="00CA4DA7">
            <w:pPr>
              <w:pStyle w:val="ConsPlusNormal"/>
              <w:jc w:val="center"/>
            </w:pPr>
            <w:r>
              <w:t>рублей/шт.</w:t>
            </w:r>
          </w:p>
        </w:tc>
        <w:tc>
          <w:tcPr>
            <w:tcW w:w="1700" w:type="dxa"/>
          </w:tcPr>
          <w:p w:rsidR="00CA4DA7" w:rsidRDefault="00CA4DA7">
            <w:pPr>
              <w:pStyle w:val="ConsPlusNormal"/>
              <w:jc w:val="center"/>
            </w:pPr>
            <w:r>
              <w:t>20916194,00</w:t>
            </w:r>
          </w:p>
        </w:tc>
      </w:tr>
      <w:tr w:rsidR="00CA4DA7">
        <w:tc>
          <w:tcPr>
            <w:tcW w:w="1700" w:type="dxa"/>
          </w:tcPr>
          <w:p w:rsidR="00CA4DA7" w:rsidRDefault="00CA4DA7">
            <w:pPr>
              <w:pStyle w:val="ConsPlusNormal"/>
              <w:jc w:val="center"/>
            </w:pPr>
            <w:r>
              <w:t>I.4.4.4.4</w:t>
            </w:r>
          </w:p>
        </w:tc>
        <w:tc>
          <w:tcPr>
            <w:tcW w:w="2098" w:type="dxa"/>
          </w:tcPr>
          <w:p w:rsidR="00CA4DA7" w:rsidRDefault="00CA4DA7">
            <w:pPr>
              <w:pStyle w:val="ConsPlusNormal"/>
              <w:jc w:val="center"/>
            </w:pPr>
            <w:r w:rsidRPr="0072455A">
              <w:rPr>
                <w:position w:val="-10"/>
              </w:rPr>
              <w:pict>
                <v:shape id="_x0000_i1180" style="width:60.75pt;height:21pt" coordsize="" o:spt="100" adj="0,,0" path="" filled="f" stroked="f">
                  <v:stroke joinstyle="miter"/>
                  <v:imagedata r:id="rId194" o:title="base_25_262009_32923"/>
                  <v:formulas/>
                  <v:path o:connecttype="segments"/>
                </v:shape>
              </w:pict>
            </w:r>
          </w:p>
        </w:tc>
        <w:tc>
          <w:tcPr>
            <w:tcW w:w="4479" w:type="dxa"/>
          </w:tcPr>
          <w:p w:rsidR="00CA4DA7" w:rsidRDefault="00CA4DA7">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свыше 15</w:t>
            </w:r>
          </w:p>
        </w:tc>
        <w:tc>
          <w:tcPr>
            <w:tcW w:w="1531" w:type="dxa"/>
          </w:tcPr>
          <w:p w:rsidR="00CA4DA7" w:rsidRDefault="00CA4DA7">
            <w:pPr>
              <w:pStyle w:val="ConsPlusNormal"/>
              <w:jc w:val="center"/>
            </w:pPr>
            <w:r>
              <w:t>рублей/шт.</w:t>
            </w:r>
          </w:p>
        </w:tc>
        <w:tc>
          <w:tcPr>
            <w:tcW w:w="1700" w:type="dxa"/>
          </w:tcPr>
          <w:p w:rsidR="00CA4DA7" w:rsidRDefault="00CA4DA7">
            <w:pPr>
              <w:pStyle w:val="ConsPlusNormal"/>
              <w:jc w:val="center"/>
            </w:pPr>
            <w:r>
              <w:t>22319083,00</w:t>
            </w:r>
          </w:p>
        </w:tc>
      </w:tr>
      <w:tr w:rsidR="00CA4DA7">
        <w:tc>
          <w:tcPr>
            <w:tcW w:w="1700" w:type="dxa"/>
            <w:vMerge w:val="restart"/>
          </w:tcPr>
          <w:p w:rsidR="00CA4DA7" w:rsidRDefault="00CA4DA7">
            <w:pPr>
              <w:pStyle w:val="ConsPlusNormal"/>
              <w:jc w:val="center"/>
            </w:pPr>
            <w:r>
              <w:t>I.5.1.1.1</w:t>
            </w:r>
          </w:p>
        </w:tc>
        <w:tc>
          <w:tcPr>
            <w:tcW w:w="2098" w:type="dxa"/>
          </w:tcPr>
          <w:p w:rsidR="00CA4DA7" w:rsidRDefault="00CA4DA7">
            <w:pPr>
              <w:pStyle w:val="ConsPlusNormal"/>
              <w:jc w:val="center"/>
            </w:pPr>
            <w:r w:rsidRPr="0072455A">
              <w:rPr>
                <w:position w:val="-10"/>
              </w:rPr>
              <w:pict>
                <v:shape id="_x0000_i1181" style="width:61.5pt;height:21pt" coordsize="" o:spt="100" adj="0,,0" path="" filled="f" stroked="f">
                  <v:stroke joinstyle="miter"/>
                  <v:imagedata r:id="rId195" o:title="base_25_262009_32924"/>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до 25 кВА включительно, столбового/мачтового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19481,00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82" style="width:66pt;height:21pt" coordsize="" o:spt="100" adj="0,,0" path="" filled="f" stroked="f">
                  <v:stroke joinstyle="miter"/>
                  <v:imagedata r:id="rId196" o:title="base_25_262009_3292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19481,00</w:t>
            </w:r>
          </w:p>
        </w:tc>
      </w:tr>
      <w:tr w:rsidR="00CA4DA7">
        <w:tc>
          <w:tcPr>
            <w:tcW w:w="1700" w:type="dxa"/>
            <w:vMerge w:val="restart"/>
          </w:tcPr>
          <w:p w:rsidR="00CA4DA7" w:rsidRDefault="00CA4DA7">
            <w:pPr>
              <w:pStyle w:val="ConsPlusNormal"/>
              <w:jc w:val="center"/>
            </w:pPr>
            <w:r>
              <w:t>I.5.1.1.2</w:t>
            </w:r>
          </w:p>
        </w:tc>
        <w:tc>
          <w:tcPr>
            <w:tcW w:w="2098" w:type="dxa"/>
          </w:tcPr>
          <w:p w:rsidR="00CA4DA7" w:rsidRDefault="00CA4DA7">
            <w:pPr>
              <w:pStyle w:val="ConsPlusNormal"/>
              <w:jc w:val="center"/>
            </w:pPr>
            <w:r w:rsidRPr="0072455A">
              <w:rPr>
                <w:position w:val="-10"/>
              </w:rPr>
              <w:pict>
                <v:shape id="_x0000_i1183" style="width:61.5pt;height:21pt" coordsize="" o:spt="100" adj="0,,0" path="" filled="f" stroked="f">
                  <v:stroke joinstyle="miter"/>
                  <v:imagedata r:id="rId197" o:title="base_25_262009_32926"/>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до 25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23859,00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84" style="width:66pt;height:21pt" coordsize="" o:spt="100" adj="0,,0" path="" filled="f" stroked="f">
                  <v:stroke joinstyle="miter"/>
                  <v:imagedata r:id="rId198" o:title="base_25_262009_3292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23859,00</w:t>
            </w:r>
          </w:p>
        </w:tc>
      </w:tr>
      <w:tr w:rsidR="00CA4DA7">
        <w:tc>
          <w:tcPr>
            <w:tcW w:w="1700" w:type="dxa"/>
            <w:vMerge w:val="restart"/>
          </w:tcPr>
          <w:p w:rsidR="00CA4DA7" w:rsidRDefault="00CA4DA7">
            <w:pPr>
              <w:pStyle w:val="ConsPlusNormal"/>
              <w:jc w:val="center"/>
            </w:pPr>
            <w:r>
              <w:lastRenderedPageBreak/>
              <w:t>I.5.1.1.3</w:t>
            </w:r>
          </w:p>
        </w:tc>
        <w:tc>
          <w:tcPr>
            <w:tcW w:w="2098" w:type="dxa"/>
          </w:tcPr>
          <w:p w:rsidR="00CA4DA7" w:rsidRDefault="00CA4DA7">
            <w:pPr>
              <w:pStyle w:val="ConsPlusNormal"/>
              <w:jc w:val="center"/>
            </w:pPr>
            <w:r w:rsidRPr="0072455A">
              <w:rPr>
                <w:position w:val="-10"/>
              </w:rPr>
              <w:pict>
                <v:shape id="_x0000_i1185" style="width:61.5pt;height:21pt" coordsize="" o:spt="100" adj="0,,0" path="" filled="f" stroked="f">
                  <v:stroke joinstyle="miter"/>
                  <v:imagedata r:id="rId199" o:title="base_25_262009_32928"/>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до 25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18838,00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86" style="width:66pt;height:21pt" coordsize="" o:spt="100" adj="0,,0" path="" filled="f" stroked="f">
                  <v:stroke joinstyle="miter"/>
                  <v:imagedata r:id="rId200" o:title="base_25_262009_3292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18838,00</w:t>
            </w:r>
          </w:p>
        </w:tc>
      </w:tr>
      <w:tr w:rsidR="00CA4DA7">
        <w:tc>
          <w:tcPr>
            <w:tcW w:w="1700" w:type="dxa"/>
            <w:vMerge w:val="restart"/>
          </w:tcPr>
          <w:p w:rsidR="00CA4DA7" w:rsidRDefault="00CA4DA7">
            <w:pPr>
              <w:pStyle w:val="ConsPlusNormal"/>
              <w:jc w:val="center"/>
            </w:pPr>
            <w:r>
              <w:t>I.5.1.2.1</w:t>
            </w:r>
          </w:p>
        </w:tc>
        <w:tc>
          <w:tcPr>
            <w:tcW w:w="2098" w:type="dxa"/>
          </w:tcPr>
          <w:p w:rsidR="00CA4DA7" w:rsidRDefault="00CA4DA7">
            <w:pPr>
              <w:pStyle w:val="ConsPlusNormal"/>
              <w:jc w:val="center"/>
            </w:pPr>
            <w:r w:rsidRPr="0072455A">
              <w:rPr>
                <w:position w:val="-10"/>
              </w:rPr>
              <w:pict>
                <v:shape id="_x0000_i1187" style="width:61.5pt;height:21pt" coordsize="" o:spt="100" adj="0,,0" path="" filled="f" stroked="f">
                  <v:stroke joinstyle="miter"/>
                  <v:imagedata r:id="rId201" o:title="base_25_262009_32930"/>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25 до 100 кВА включительно, столбового/мачтового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9820,00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88" style="width:66pt;height:21pt" coordsize="" o:spt="100" adj="0,,0" path="" filled="f" stroked="f">
                  <v:stroke joinstyle="miter"/>
                  <v:imagedata r:id="rId202" o:title="base_25_262009_3293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9820,00</w:t>
            </w:r>
          </w:p>
        </w:tc>
      </w:tr>
      <w:tr w:rsidR="00CA4DA7">
        <w:tc>
          <w:tcPr>
            <w:tcW w:w="1700" w:type="dxa"/>
            <w:vMerge w:val="restart"/>
          </w:tcPr>
          <w:p w:rsidR="00CA4DA7" w:rsidRDefault="00CA4DA7">
            <w:pPr>
              <w:pStyle w:val="ConsPlusNormal"/>
              <w:jc w:val="center"/>
            </w:pPr>
            <w:r>
              <w:t>I.5.1.2.2</w:t>
            </w:r>
          </w:p>
        </w:tc>
        <w:tc>
          <w:tcPr>
            <w:tcW w:w="2098" w:type="dxa"/>
          </w:tcPr>
          <w:p w:rsidR="00CA4DA7" w:rsidRDefault="00CA4DA7">
            <w:pPr>
              <w:pStyle w:val="ConsPlusNormal"/>
              <w:jc w:val="center"/>
            </w:pPr>
            <w:r w:rsidRPr="0072455A">
              <w:rPr>
                <w:position w:val="-10"/>
              </w:rPr>
              <w:pict>
                <v:shape id="_x0000_i1189" style="width:61.5pt;height:21pt" coordsize="" o:spt="100" adj="0,,0" path="" filled="f" stroked="f">
                  <v:stroke joinstyle="miter"/>
                  <v:imagedata r:id="rId203" o:title="base_25_262009_32932"/>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25 до 100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10290,00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90" style="width:66pt;height:21pt" coordsize="" o:spt="100" adj="0,,0" path="" filled="f" stroked="f">
                  <v:stroke joinstyle="miter"/>
                  <v:imagedata r:id="rId204" o:title="base_25_262009_3293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10290,00</w:t>
            </w:r>
          </w:p>
        </w:tc>
      </w:tr>
      <w:tr w:rsidR="00CA4DA7">
        <w:tc>
          <w:tcPr>
            <w:tcW w:w="1700" w:type="dxa"/>
            <w:vMerge w:val="restart"/>
          </w:tcPr>
          <w:p w:rsidR="00CA4DA7" w:rsidRDefault="00CA4DA7">
            <w:pPr>
              <w:pStyle w:val="ConsPlusNormal"/>
              <w:jc w:val="center"/>
            </w:pPr>
            <w:r>
              <w:t>I.5.1.3.1</w:t>
            </w:r>
          </w:p>
        </w:tc>
        <w:tc>
          <w:tcPr>
            <w:tcW w:w="2098" w:type="dxa"/>
          </w:tcPr>
          <w:p w:rsidR="00CA4DA7" w:rsidRDefault="00CA4DA7">
            <w:pPr>
              <w:pStyle w:val="ConsPlusNormal"/>
              <w:jc w:val="center"/>
            </w:pPr>
            <w:r w:rsidRPr="0072455A">
              <w:rPr>
                <w:position w:val="-10"/>
              </w:rPr>
              <w:pict>
                <v:shape id="_x0000_i1191" style="width:61.5pt;height:21pt" coordsize="" o:spt="100" adj="0,,0" path="" filled="f" stroked="f">
                  <v:stroke joinstyle="miter"/>
                  <v:imagedata r:id="rId205" o:title="base_25_262009_32934"/>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 до 250 кВА включительно, столбового/мачтового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4603,00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92" style="width:66pt;height:21pt" coordsize="" o:spt="100" adj="0,,0" path="" filled="f" stroked="f">
                  <v:stroke joinstyle="miter"/>
                  <v:imagedata r:id="rId206" o:title="base_25_262009_3293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4603,00</w:t>
            </w:r>
          </w:p>
        </w:tc>
      </w:tr>
      <w:tr w:rsidR="00CA4DA7">
        <w:tc>
          <w:tcPr>
            <w:tcW w:w="1700" w:type="dxa"/>
            <w:vMerge w:val="restart"/>
          </w:tcPr>
          <w:p w:rsidR="00CA4DA7" w:rsidRDefault="00CA4DA7">
            <w:pPr>
              <w:pStyle w:val="ConsPlusNormal"/>
              <w:jc w:val="center"/>
            </w:pPr>
            <w:r>
              <w:t>I.5.1.3.2</w:t>
            </w:r>
          </w:p>
        </w:tc>
        <w:tc>
          <w:tcPr>
            <w:tcW w:w="2098" w:type="dxa"/>
          </w:tcPr>
          <w:p w:rsidR="00CA4DA7" w:rsidRDefault="00CA4DA7">
            <w:pPr>
              <w:pStyle w:val="ConsPlusNormal"/>
              <w:jc w:val="center"/>
            </w:pPr>
            <w:r w:rsidRPr="0072455A">
              <w:rPr>
                <w:position w:val="-10"/>
              </w:rPr>
              <w:pict>
                <v:shape id="_x0000_i1193" style="width:61.5pt;height:21pt" coordsize="" o:spt="100" adj="0,,0" path="" filled="f" stroked="f">
                  <v:stroke joinstyle="miter"/>
                  <v:imagedata r:id="rId207" o:title="base_25_262009_32936"/>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 до 250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4223,00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94" style="width:66pt;height:21pt" coordsize="" o:spt="100" adj="0,,0" path="" filled="f" stroked="f">
                  <v:stroke joinstyle="miter"/>
                  <v:imagedata r:id="rId208" o:title="base_25_262009_3293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4223,00</w:t>
            </w:r>
          </w:p>
        </w:tc>
      </w:tr>
      <w:tr w:rsidR="00CA4DA7">
        <w:tc>
          <w:tcPr>
            <w:tcW w:w="1700" w:type="dxa"/>
            <w:vMerge w:val="restart"/>
          </w:tcPr>
          <w:p w:rsidR="00CA4DA7" w:rsidRDefault="00CA4DA7">
            <w:pPr>
              <w:pStyle w:val="ConsPlusNormal"/>
              <w:jc w:val="center"/>
            </w:pPr>
            <w:r>
              <w:t>I.5.1.3.3</w:t>
            </w:r>
          </w:p>
        </w:tc>
        <w:tc>
          <w:tcPr>
            <w:tcW w:w="2098" w:type="dxa"/>
          </w:tcPr>
          <w:p w:rsidR="00CA4DA7" w:rsidRDefault="00CA4DA7">
            <w:pPr>
              <w:pStyle w:val="ConsPlusNormal"/>
              <w:jc w:val="center"/>
            </w:pPr>
            <w:r w:rsidRPr="0072455A">
              <w:rPr>
                <w:position w:val="-10"/>
              </w:rPr>
              <w:pict>
                <v:shape id="_x0000_i1195" style="width:61.5pt;height:21pt" coordsize="" o:spt="100" adj="0,,0" path="" filled="f" stroked="f">
                  <v:stroke joinstyle="miter"/>
                  <v:imagedata r:id="rId209" o:title="base_25_262009_32938"/>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 до 250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11527,00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96" style="width:66pt;height:21pt" coordsize="" o:spt="100" adj="0,,0" path="" filled="f" stroked="f">
                  <v:stroke joinstyle="miter"/>
                  <v:imagedata r:id="rId210" o:title="base_25_262009_3293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11527,00</w:t>
            </w:r>
          </w:p>
        </w:tc>
      </w:tr>
      <w:tr w:rsidR="00CA4DA7">
        <w:tc>
          <w:tcPr>
            <w:tcW w:w="1700" w:type="dxa"/>
            <w:vMerge w:val="restart"/>
          </w:tcPr>
          <w:p w:rsidR="00CA4DA7" w:rsidRDefault="00CA4DA7">
            <w:pPr>
              <w:pStyle w:val="ConsPlusNormal"/>
              <w:jc w:val="center"/>
            </w:pPr>
            <w:r>
              <w:t>I.5.1.4.2</w:t>
            </w:r>
          </w:p>
        </w:tc>
        <w:tc>
          <w:tcPr>
            <w:tcW w:w="2098" w:type="dxa"/>
          </w:tcPr>
          <w:p w:rsidR="00CA4DA7" w:rsidRDefault="00CA4DA7">
            <w:pPr>
              <w:pStyle w:val="ConsPlusNormal"/>
              <w:jc w:val="center"/>
            </w:pPr>
            <w:r w:rsidRPr="0072455A">
              <w:rPr>
                <w:position w:val="-10"/>
              </w:rPr>
              <w:pict>
                <v:shape id="_x0000_i1197" style="width:61.5pt;height:21pt" coordsize="" o:spt="100" adj="0,,0" path="" filled="f" stroked="f">
                  <v:stroke joinstyle="miter"/>
                  <v:imagedata r:id="rId211" o:title="base_25_262009_32940"/>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250 до 400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3173,00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198" style="width:66pt;height:21pt" coordsize="" o:spt="100" adj="0,,0" path="" filled="f" stroked="f">
                  <v:stroke joinstyle="miter"/>
                  <v:imagedata r:id="rId212" o:title="base_25_262009_3294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3173,00</w:t>
            </w:r>
          </w:p>
        </w:tc>
      </w:tr>
      <w:tr w:rsidR="00CA4DA7">
        <w:tc>
          <w:tcPr>
            <w:tcW w:w="1700" w:type="dxa"/>
            <w:vMerge w:val="restart"/>
          </w:tcPr>
          <w:p w:rsidR="00CA4DA7" w:rsidRDefault="00CA4DA7">
            <w:pPr>
              <w:pStyle w:val="ConsPlusNormal"/>
              <w:jc w:val="center"/>
            </w:pPr>
            <w:r>
              <w:lastRenderedPageBreak/>
              <w:t>I.5.1.5.2</w:t>
            </w:r>
          </w:p>
        </w:tc>
        <w:tc>
          <w:tcPr>
            <w:tcW w:w="2098" w:type="dxa"/>
          </w:tcPr>
          <w:p w:rsidR="00CA4DA7" w:rsidRDefault="00CA4DA7">
            <w:pPr>
              <w:pStyle w:val="ConsPlusNormal"/>
              <w:jc w:val="center"/>
            </w:pPr>
            <w:r w:rsidRPr="0072455A">
              <w:rPr>
                <w:position w:val="-10"/>
              </w:rPr>
              <w:pict>
                <v:shape id="_x0000_i1199" style="width:61.5pt;height:21pt" coordsize="" o:spt="100" adj="0,,0" path="" filled="f" stroked="f">
                  <v:stroke joinstyle="miter"/>
                  <v:imagedata r:id="rId213" o:title="base_25_262009_32942"/>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400 до 1000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3211,00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00" style="width:66pt;height:21pt" coordsize="" o:spt="100" adj="0,,0" path="" filled="f" stroked="f">
                  <v:stroke joinstyle="miter"/>
                  <v:imagedata r:id="rId214" o:title="base_25_262009_3294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3211,00</w:t>
            </w:r>
          </w:p>
        </w:tc>
      </w:tr>
      <w:tr w:rsidR="00CA4DA7">
        <w:tc>
          <w:tcPr>
            <w:tcW w:w="1700" w:type="dxa"/>
            <w:vMerge w:val="restart"/>
          </w:tcPr>
          <w:p w:rsidR="00CA4DA7" w:rsidRDefault="00CA4DA7">
            <w:pPr>
              <w:pStyle w:val="ConsPlusNormal"/>
              <w:jc w:val="center"/>
            </w:pPr>
            <w:r>
              <w:t>I.5.1.5.3</w:t>
            </w:r>
          </w:p>
        </w:tc>
        <w:tc>
          <w:tcPr>
            <w:tcW w:w="2098" w:type="dxa"/>
          </w:tcPr>
          <w:p w:rsidR="00CA4DA7" w:rsidRDefault="00CA4DA7">
            <w:pPr>
              <w:pStyle w:val="ConsPlusNormal"/>
              <w:jc w:val="center"/>
            </w:pPr>
            <w:r w:rsidRPr="0072455A">
              <w:rPr>
                <w:position w:val="-10"/>
              </w:rPr>
              <w:pict>
                <v:shape id="_x0000_i1201" style="width:61.5pt;height:21pt" coordsize="" o:spt="100" adj="0,,0" path="" filled="f" stroked="f">
                  <v:stroke joinstyle="miter"/>
                  <v:imagedata r:id="rId215" o:title="base_25_262009_32944"/>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400 до 1000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8610,00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02" style="width:66pt;height:21pt" coordsize="" o:spt="100" adj="0,,0" path="" filled="f" stroked="f">
                  <v:stroke joinstyle="miter"/>
                  <v:imagedata r:id="rId216" o:title="base_25_262009_3294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8610,00</w:t>
            </w:r>
          </w:p>
        </w:tc>
      </w:tr>
      <w:tr w:rsidR="00CA4DA7">
        <w:tc>
          <w:tcPr>
            <w:tcW w:w="1700" w:type="dxa"/>
            <w:vMerge w:val="restart"/>
          </w:tcPr>
          <w:p w:rsidR="00CA4DA7" w:rsidRDefault="00CA4DA7">
            <w:pPr>
              <w:pStyle w:val="ConsPlusNormal"/>
              <w:jc w:val="center"/>
            </w:pPr>
            <w:r>
              <w:t>I.5.1.6.3</w:t>
            </w:r>
          </w:p>
        </w:tc>
        <w:tc>
          <w:tcPr>
            <w:tcW w:w="2098" w:type="dxa"/>
          </w:tcPr>
          <w:p w:rsidR="00CA4DA7" w:rsidRDefault="00CA4DA7">
            <w:pPr>
              <w:pStyle w:val="ConsPlusNormal"/>
              <w:jc w:val="center"/>
            </w:pPr>
            <w:r w:rsidRPr="0072455A">
              <w:rPr>
                <w:position w:val="-10"/>
              </w:rPr>
              <w:pict>
                <v:shape id="_x0000_i1203" style="width:61.5pt;height:21pt" coordsize="" o:spt="100" adj="0,,0" path="" filled="f" stroked="f">
                  <v:stroke joinstyle="miter"/>
                  <v:imagedata r:id="rId217" o:title="base_25_262009_32946"/>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1000 кВА до 1250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5685,00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04" style="width:66pt;height:21pt" coordsize="" o:spt="100" adj="0,,0" path="" filled="f" stroked="f">
                  <v:stroke joinstyle="miter"/>
                  <v:imagedata r:id="rId218" o:title="base_25_262009_3294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5685,00</w:t>
            </w:r>
          </w:p>
        </w:tc>
      </w:tr>
      <w:tr w:rsidR="00CA4DA7">
        <w:tc>
          <w:tcPr>
            <w:tcW w:w="1700" w:type="dxa"/>
            <w:vMerge w:val="restart"/>
          </w:tcPr>
          <w:p w:rsidR="00CA4DA7" w:rsidRDefault="00CA4DA7">
            <w:pPr>
              <w:pStyle w:val="ConsPlusNormal"/>
              <w:jc w:val="center"/>
            </w:pPr>
            <w:r>
              <w:t>I.5.2.3.2</w:t>
            </w:r>
          </w:p>
        </w:tc>
        <w:tc>
          <w:tcPr>
            <w:tcW w:w="2098" w:type="dxa"/>
          </w:tcPr>
          <w:p w:rsidR="00CA4DA7" w:rsidRDefault="00CA4DA7">
            <w:pPr>
              <w:pStyle w:val="ConsPlusNormal"/>
              <w:jc w:val="center"/>
            </w:pPr>
            <w:r w:rsidRPr="0072455A">
              <w:rPr>
                <w:position w:val="-10"/>
              </w:rPr>
              <w:pict>
                <v:shape id="_x0000_i1205" style="width:61.5pt;height:21pt" coordsize="" o:spt="100" adj="0,,0" path="" filled="f" stroked="f">
                  <v:stroke joinstyle="miter"/>
                  <v:imagedata r:id="rId219" o:title="base_25_262009_32948"/>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100 до 250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6542,00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06" style="width:66pt;height:21pt" coordsize="" o:spt="100" adj="0,,0" path="" filled="f" stroked="f">
                  <v:stroke joinstyle="miter"/>
                  <v:imagedata r:id="rId220" o:title="base_25_262009_3294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6542,00</w:t>
            </w:r>
          </w:p>
        </w:tc>
      </w:tr>
      <w:tr w:rsidR="00CA4DA7">
        <w:tc>
          <w:tcPr>
            <w:tcW w:w="1700" w:type="dxa"/>
            <w:vMerge w:val="restart"/>
          </w:tcPr>
          <w:p w:rsidR="00CA4DA7" w:rsidRDefault="00CA4DA7">
            <w:pPr>
              <w:pStyle w:val="ConsPlusNormal"/>
              <w:jc w:val="center"/>
            </w:pPr>
            <w:r>
              <w:t>I.5.2.4.2</w:t>
            </w:r>
          </w:p>
        </w:tc>
        <w:tc>
          <w:tcPr>
            <w:tcW w:w="2098" w:type="dxa"/>
          </w:tcPr>
          <w:p w:rsidR="00CA4DA7" w:rsidRDefault="00CA4DA7">
            <w:pPr>
              <w:pStyle w:val="ConsPlusNormal"/>
              <w:jc w:val="center"/>
            </w:pPr>
            <w:r w:rsidRPr="0072455A">
              <w:rPr>
                <w:position w:val="-10"/>
              </w:rPr>
              <w:pict>
                <v:shape id="_x0000_i1207" style="width:61.5pt;height:21pt" coordsize="" o:spt="100" adj="0,,0" path="" filled="f" stroked="f">
                  <v:stroke joinstyle="miter"/>
                  <v:imagedata r:id="rId221" o:title="base_25_262009_32950"/>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250 до 400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3061,00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08" style="width:66pt;height:21pt" coordsize="" o:spt="100" adj="0,,0" path="" filled="f" stroked="f">
                  <v:stroke joinstyle="miter"/>
                  <v:imagedata r:id="rId222" o:title="base_25_262009_3295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3061,00</w:t>
            </w:r>
          </w:p>
        </w:tc>
      </w:tr>
      <w:tr w:rsidR="00CA4DA7">
        <w:tc>
          <w:tcPr>
            <w:tcW w:w="1700" w:type="dxa"/>
            <w:vMerge w:val="restart"/>
          </w:tcPr>
          <w:p w:rsidR="00CA4DA7" w:rsidRDefault="00CA4DA7">
            <w:pPr>
              <w:pStyle w:val="ConsPlusNormal"/>
              <w:jc w:val="center"/>
            </w:pPr>
            <w:r>
              <w:t>I.5.2.4.3</w:t>
            </w:r>
          </w:p>
        </w:tc>
        <w:tc>
          <w:tcPr>
            <w:tcW w:w="2098" w:type="dxa"/>
          </w:tcPr>
          <w:p w:rsidR="00CA4DA7" w:rsidRDefault="00CA4DA7">
            <w:pPr>
              <w:pStyle w:val="ConsPlusNormal"/>
              <w:jc w:val="center"/>
            </w:pPr>
            <w:r w:rsidRPr="0072455A">
              <w:rPr>
                <w:position w:val="-10"/>
              </w:rPr>
              <w:pict>
                <v:shape id="_x0000_i1209" style="width:61.5pt;height:21pt" coordsize="" o:spt="100" adj="0,,0" path="" filled="f" stroked="f">
                  <v:stroke joinstyle="miter"/>
                  <v:imagedata r:id="rId223" o:title="base_25_262009_32952"/>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250 до 400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9697,00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10" style="width:66pt;height:21pt" coordsize="" o:spt="100" adj="0,,0" path="" filled="f" stroked="f">
                  <v:stroke joinstyle="miter"/>
                  <v:imagedata r:id="rId224" o:title="base_25_262009_3295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9697,00</w:t>
            </w:r>
          </w:p>
        </w:tc>
      </w:tr>
      <w:tr w:rsidR="00CA4DA7">
        <w:tc>
          <w:tcPr>
            <w:tcW w:w="1700" w:type="dxa"/>
            <w:vMerge w:val="restart"/>
          </w:tcPr>
          <w:p w:rsidR="00CA4DA7" w:rsidRDefault="00CA4DA7">
            <w:pPr>
              <w:pStyle w:val="ConsPlusNormal"/>
              <w:jc w:val="center"/>
            </w:pPr>
            <w:r>
              <w:t>I.5.2.5.2</w:t>
            </w:r>
          </w:p>
        </w:tc>
        <w:tc>
          <w:tcPr>
            <w:tcW w:w="2098" w:type="dxa"/>
          </w:tcPr>
          <w:p w:rsidR="00CA4DA7" w:rsidRDefault="00CA4DA7">
            <w:pPr>
              <w:pStyle w:val="ConsPlusNormal"/>
              <w:jc w:val="center"/>
            </w:pPr>
            <w:r w:rsidRPr="0072455A">
              <w:rPr>
                <w:position w:val="-10"/>
              </w:rPr>
              <w:pict>
                <v:shape id="_x0000_i1211" style="width:61.5pt;height:21pt" coordsize="" o:spt="100" adj="0,,0" path="" filled="f" stroked="f">
                  <v:stroke joinstyle="miter"/>
                  <v:imagedata r:id="rId225" o:title="base_25_262009_32954"/>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400 до 1000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3047,00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12" style="width:66pt;height:21pt" coordsize="" o:spt="100" adj="0,,0" path="" filled="f" stroked="f">
                  <v:stroke joinstyle="miter"/>
                  <v:imagedata r:id="rId226" o:title="base_25_262009_3295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3047,00</w:t>
            </w:r>
          </w:p>
        </w:tc>
      </w:tr>
      <w:tr w:rsidR="00CA4DA7">
        <w:tc>
          <w:tcPr>
            <w:tcW w:w="1700" w:type="dxa"/>
            <w:vMerge w:val="restart"/>
          </w:tcPr>
          <w:p w:rsidR="00CA4DA7" w:rsidRDefault="00CA4DA7">
            <w:pPr>
              <w:pStyle w:val="ConsPlusNormal"/>
              <w:jc w:val="center"/>
            </w:pPr>
            <w:r>
              <w:lastRenderedPageBreak/>
              <w:t>I.5.2.5.3</w:t>
            </w:r>
          </w:p>
        </w:tc>
        <w:tc>
          <w:tcPr>
            <w:tcW w:w="2098" w:type="dxa"/>
          </w:tcPr>
          <w:p w:rsidR="00CA4DA7" w:rsidRDefault="00CA4DA7">
            <w:pPr>
              <w:pStyle w:val="ConsPlusNormal"/>
              <w:jc w:val="center"/>
            </w:pPr>
            <w:r w:rsidRPr="0072455A">
              <w:rPr>
                <w:position w:val="-10"/>
              </w:rPr>
              <w:pict>
                <v:shape id="_x0000_i1213" style="width:61.5pt;height:21pt" coordsize="" o:spt="100" adj="0,,0" path="" filled="f" stroked="f">
                  <v:stroke joinstyle="miter"/>
                  <v:imagedata r:id="rId227" o:title="base_25_262009_32956"/>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400 до 1000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7168,00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14" style="width:66pt;height:21pt" coordsize="" o:spt="100" adj="0,,0" path="" filled="f" stroked="f">
                  <v:stroke joinstyle="miter"/>
                  <v:imagedata r:id="rId228" o:title="base_25_262009_3295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7168,00</w:t>
            </w:r>
          </w:p>
        </w:tc>
      </w:tr>
      <w:tr w:rsidR="00CA4DA7">
        <w:tblPrEx>
          <w:tblBorders>
            <w:insideH w:val="nil"/>
          </w:tblBorders>
        </w:tblPrEx>
        <w:tc>
          <w:tcPr>
            <w:tcW w:w="11508"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32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t xml:space="preserve">Действие стр. I.5.2.5.3, введенной </w:t>
                  </w:r>
                  <w:hyperlink r:id="rId229" w:history="1">
                    <w:r>
                      <w:rPr>
                        <w:color w:val="0000FF"/>
                      </w:rPr>
                      <w:t>приказом</w:t>
                    </w:r>
                  </w:hyperlink>
                  <w:r>
                    <w:rPr>
                      <w:color w:val="392C69"/>
                    </w:rPr>
                    <w:t xml:space="preserve"> ЛенРТК от 15.09.2022 N 82-п,</w:t>
                  </w:r>
                </w:p>
                <w:p w:rsidR="00CA4DA7" w:rsidRDefault="00CA4DA7">
                  <w:pPr>
                    <w:pStyle w:val="ConsPlusNormal"/>
                    <w:jc w:val="both"/>
                  </w:pPr>
                  <w:hyperlink r:id="rId230" w:history="1">
                    <w:r>
                      <w:rPr>
                        <w:color w:val="0000FF"/>
                      </w:rPr>
                      <w:t>распространяется</w:t>
                    </w:r>
                  </w:hyperlink>
                  <w:r>
                    <w:rPr>
                      <w:color w:val="392C69"/>
                    </w:rPr>
                    <w:t xml:space="preserve"> как на территории городских, так и сельских населенных пунктов.</w:t>
                  </w:r>
                </w:p>
              </w:tc>
            </w:tr>
          </w:tbl>
          <w:p w:rsidR="00CA4DA7" w:rsidRDefault="00CA4DA7"/>
        </w:tc>
      </w:tr>
      <w:tr w:rsidR="00CA4DA7">
        <w:tblPrEx>
          <w:tblBorders>
            <w:insideH w:val="nil"/>
          </w:tblBorders>
        </w:tblPrEx>
        <w:tc>
          <w:tcPr>
            <w:tcW w:w="11508" w:type="dxa"/>
            <w:gridSpan w:val="5"/>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32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t>КонсультантПлюс: примечание.</w:t>
                  </w:r>
                </w:p>
                <w:p w:rsidR="00CA4DA7" w:rsidRDefault="00CA4DA7">
                  <w:pPr>
                    <w:pStyle w:val="ConsPlusNormal"/>
                    <w:jc w:val="both"/>
                  </w:pPr>
                  <w:r>
                    <w:rPr>
                      <w:color w:val="392C69"/>
                    </w:rPr>
                    <w:t xml:space="preserve">Нумерация пунктов дана в соответствии с изменениями, внесенными </w:t>
                  </w:r>
                  <w:hyperlink r:id="rId231" w:history="1">
                    <w:r>
                      <w:rPr>
                        <w:color w:val="0000FF"/>
                      </w:rPr>
                      <w:t>приказом</w:t>
                    </w:r>
                  </w:hyperlink>
                  <w:r>
                    <w:rPr>
                      <w:color w:val="392C69"/>
                    </w:rPr>
                    <w:t xml:space="preserve"> ЛенРТК</w:t>
                  </w:r>
                </w:p>
                <w:p w:rsidR="00CA4DA7" w:rsidRDefault="00CA4DA7">
                  <w:pPr>
                    <w:pStyle w:val="ConsPlusNormal"/>
                    <w:jc w:val="both"/>
                  </w:pPr>
                  <w:r>
                    <w:rPr>
                      <w:color w:val="392C69"/>
                    </w:rPr>
                    <w:t>от 15.09.2022 N 82-п.</w:t>
                  </w:r>
                </w:p>
              </w:tc>
            </w:tr>
          </w:tbl>
          <w:p w:rsidR="00CA4DA7" w:rsidRDefault="00CA4DA7"/>
        </w:tc>
      </w:tr>
      <w:tr w:rsidR="00CA4DA7">
        <w:tblPrEx>
          <w:tblBorders>
            <w:insideH w:val="nil"/>
          </w:tblBorders>
        </w:tblPrEx>
        <w:tc>
          <w:tcPr>
            <w:tcW w:w="1700" w:type="dxa"/>
            <w:tcBorders>
              <w:top w:val="nil"/>
              <w:bottom w:val="nil"/>
            </w:tcBorders>
          </w:tcPr>
          <w:p w:rsidR="00CA4DA7" w:rsidRDefault="00CA4DA7">
            <w:pPr>
              <w:pStyle w:val="ConsPlusNormal"/>
              <w:jc w:val="center"/>
            </w:pPr>
            <w:r>
              <w:t>I.5.2.5.3</w:t>
            </w:r>
          </w:p>
        </w:tc>
        <w:tc>
          <w:tcPr>
            <w:tcW w:w="2098" w:type="dxa"/>
            <w:tcBorders>
              <w:top w:val="nil"/>
              <w:bottom w:val="nil"/>
            </w:tcBorders>
          </w:tcPr>
          <w:p w:rsidR="00CA4DA7" w:rsidRDefault="00CA4DA7">
            <w:pPr>
              <w:pStyle w:val="ConsPlusNormal"/>
              <w:jc w:val="center"/>
            </w:pPr>
            <w:r w:rsidRPr="0072455A">
              <w:rPr>
                <w:position w:val="-10"/>
              </w:rPr>
              <w:pict>
                <v:shape id="_x0000_i1215" style="width:44.25pt;height:21pt" coordsize="" o:spt="100" adj="0,,0" path="" filled="f" stroked="f">
                  <v:stroke joinstyle="miter"/>
                  <v:imagedata r:id="rId232" o:title="base_25_262009_32958"/>
                  <v:formulas/>
                  <v:path o:connecttype="segments"/>
                </v:shape>
              </w:pict>
            </w:r>
          </w:p>
        </w:tc>
        <w:tc>
          <w:tcPr>
            <w:tcW w:w="4479" w:type="dxa"/>
            <w:tcBorders>
              <w:top w:val="nil"/>
              <w:bottom w:val="nil"/>
            </w:tcBorders>
          </w:tcPr>
          <w:p w:rsidR="00CA4DA7" w:rsidRDefault="00CA4DA7">
            <w:pPr>
              <w:pStyle w:val="ConsPlusNormal"/>
            </w:pPr>
            <w:r>
              <w:t>двухтрансформаторные и более подстанции (за исключением РТП) мощностью от 400 до 1000 кВА включительно, блочного типа</w:t>
            </w:r>
          </w:p>
        </w:tc>
        <w:tc>
          <w:tcPr>
            <w:tcW w:w="1531" w:type="dxa"/>
            <w:tcBorders>
              <w:top w:val="nil"/>
              <w:bottom w:val="nil"/>
            </w:tcBorders>
          </w:tcPr>
          <w:p w:rsidR="00CA4DA7" w:rsidRDefault="00CA4DA7">
            <w:pPr>
              <w:pStyle w:val="ConsPlusNormal"/>
              <w:jc w:val="center"/>
            </w:pPr>
            <w:r>
              <w:t>рублей/шт.</w:t>
            </w:r>
          </w:p>
        </w:tc>
        <w:tc>
          <w:tcPr>
            <w:tcW w:w="1700" w:type="dxa"/>
            <w:tcBorders>
              <w:top w:val="nil"/>
              <w:bottom w:val="nil"/>
            </w:tcBorders>
          </w:tcPr>
          <w:p w:rsidR="00CA4DA7" w:rsidRDefault="00CA4DA7">
            <w:pPr>
              <w:pStyle w:val="ConsPlusNormal"/>
              <w:jc w:val="center"/>
            </w:pPr>
            <w:r>
              <w:t>16427,00</w:t>
            </w:r>
          </w:p>
        </w:tc>
      </w:tr>
      <w:tr w:rsidR="00CA4DA7">
        <w:tblPrEx>
          <w:tblBorders>
            <w:insideH w:val="nil"/>
          </w:tblBorders>
        </w:tblPrEx>
        <w:tc>
          <w:tcPr>
            <w:tcW w:w="11508" w:type="dxa"/>
            <w:gridSpan w:val="5"/>
            <w:tcBorders>
              <w:top w:val="nil"/>
            </w:tcBorders>
          </w:tcPr>
          <w:p w:rsidR="00CA4DA7" w:rsidRDefault="00CA4DA7">
            <w:pPr>
              <w:pStyle w:val="ConsPlusNormal"/>
              <w:jc w:val="both"/>
            </w:pPr>
            <w:r>
              <w:t xml:space="preserve">(п. I.5.2.5.3 введен </w:t>
            </w:r>
            <w:hyperlink r:id="rId233" w:history="1">
              <w:r>
                <w:rPr>
                  <w:color w:val="0000FF"/>
                </w:rPr>
                <w:t>Приказом</w:t>
              </w:r>
            </w:hyperlink>
            <w:r>
              <w:t xml:space="preserve"> комитета по тарифам и ценовой политике Ленинградской</w:t>
            </w:r>
          </w:p>
          <w:p w:rsidR="00CA4DA7" w:rsidRDefault="00CA4DA7">
            <w:pPr>
              <w:pStyle w:val="ConsPlusNormal"/>
              <w:jc w:val="both"/>
            </w:pPr>
            <w:r>
              <w:t>области от 15.09.2022 N 82-п)</w:t>
            </w:r>
          </w:p>
        </w:tc>
      </w:tr>
      <w:tr w:rsidR="00CA4DA7">
        <w:tc>
          <w:tcPr>
            <w:tcW w:w="1700" w:type="dxa"/>
            <w:vMerge w:val="restart"/>
          </w:tcPr>
          <w:p w:rsidR="00CA4DA7" w:rsidRDefault="00CA4DA7">
            <w:pPr>
              <w:pStyle w:val="ConsPlusNormal"/>
              <w:jc w:val="center"/>
            </w:pPr>
            <w:r>
              <w:t>I.5.2.6.3</w:t>
            </w:r>
          </w:p>
        </w:tc>
        <w:tc>
          <w:tcPr>
            <w:tcW w:w="2098" w:type="dxa"/>
          </w:tcPr>
          <w:p w:rsidR="00CA4DA7" w:rsidRDefault="00CA4DA7">
            <w:pPr>
              <w:pStyle w:val="ConsPlusNormal"/>
              <w:jc w:val="center"/>
            </w:pPr>
            <w:r w:rsidRPr="0072455A">
              <w:rPr>
                <w:position w:val="-10"/>
              </w:rPr>
              <w:pict>
                <v:shape id="_x0000_i1216" style="width:61.5pt;height:21pt" coordsize="" o:spt="100" adj="0,,0" path="" filled="f" stroked="f">
                  <v:stroke joinstyle="miter"/>
                  <v:imagedata r:id="rId234" o:title="base_25_262009_32959"/>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1000 до 1250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4350,00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17" style="width:66pt;height:21pt" coordsize="" o:spt="100" adj="0,,0" path="" filled="f" stroked="f">
                  <v:stroke joinstyle="miter"/>
                  <v:imagedata r:id="rId235" o:title="base_25_262009_3296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4350,00</w:t>
            </w:r>
          </w:p>
        </w:tc>
      </w:tr>
      <w:tr w:rsidR="00CA4DA7">
        <w:tc>
          <w:tcPr>
            <w:tcW w:w="1700" w:type="dxa"/>
            <w:vMerge w:val="restart"/>
          </w:tcPr>
          <w:p w:rsidR="00CA4DA7" w:rsidRDefault="00CA4DA7">
            <w:pPr>
              <w:pStyle w:val="ConsPlusNormal"/>
              <w:jc w:val="center"/>
            </w:pPr>
            <w:r>
              <w:t>I.5.2.7.3</w:t>
            </w:r>
          </w:p>
        </w:tc>
        <w:tc>
          <w:tcPr>
            <w:tcW w:w="2098" w:type="dxa"/>
          </w:tcPr>
          <w:p w:rsidR="00CA4DA7" w:rsidRDefault="00CA4DA7">
            <w:pPr>
              <w:pStyle w:val="ConsPlusNormal"/>
              <w:jc w:val="center"/>
            </w:pPr>
            <w:r w:rsidRPr="0072455A">
              <w:rPr>
                <w:position w:val="-10"/>
              </w:rPr>
              <w:pict>
                <v:shape id="_x0000_i1218" style="width:61.5pt;height:21pt" coordsize="" o:spt="100" adj="0,,0" path="" filled="f" stroked="f">
                  <v:stroke joinstyle="miter"/>
                  <v:imagedata r:id="rId236" o:title="base_25_262009_32961"/>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1250 до 1600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3792,00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19" style="width:66pt;height:21pt" coordsize="" o:spt="100" adj="0,,0" path="" filled="f" stroked="f">
                  <v:stroke joinstyle="miter"/>
                  <v:imagedata r:id="rId237" o:title="base_25_262009_3296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3792,00</w:t>
            </w:r>
          </w:p>
        </w:tc>
      </w:tr>
      <w:tr w:rsidR="00CA4DA7">
        <w:tc>
          <w:tcPr>
            <w:tcW w:w="1700" w:type="dxa"/>
          </w:tcPr>
          <w:p w:rsidR="00CA4DA7" w:rsidRDefault="00CA4DA7">
            <w:pPr>
              <w:pStyle w:val="ConsPlusNormal"/>
              <w:jc w:val="center"/>
            </w:pPr>
            <w:r>
              <w:t>I.8.1.1</w:t>
            </w:r>
          </w:p>
        </w:tc>
        <w:tc>
          <w:tcPr>
            <w:tcW w:w="2098" w:type="dxa"/>
          </w:tcPr>
          <w:p w:rsidR="00CA4DA7" w:rsidRDefault="00CA4DA7">
            <w:pPr>
              <w:pStyle w:val="ConsPlusNormal"/>
              <w:jc w:val="center"/>
            </w:pPr>
            <w:r w:rsidRPr="0072455A">
              <w:rPr>
                <w:position w:val="-10"/>
              </w:rPr>
              <w:pict>
                <v:shape id="_x0000_i1220" style="width:82.5pt;height:21pt" coordsize="" o:spt="100" adj="0,,0" path="" filled="f" stroked="f">
                  <v:stroke joinstyle="miter"/>
                  <v:imagedata r:id="rId238" o:title="base_25_262009_32963"/>
                  <v:formulas/>
                  <v:path o:connecttype="segments"/>
                </v:shape>
              </w:pict>
            </w:r>
          </w:p>
        </w:tc>
        <w:tc>
          <w:tcPr>
            <w:tcW w:w="4479" w:type="dxa"/>
          </w:tcPr>
          <w:p w:rsidR="00CA4DA7" w:rsidRDefault="00CA4DA7">
            <w:pPr>
              <w:pStyle w:val="ConsPlusNormal"/>
            </w:pPr>
            <w:r>
              <w:t>средства коммерческого учета электрической энергии (мощности) однофазные прямого включения</w:t>
            </w:r>
          </w:p>
        </w:tc>
        <w:tc>
          <w:tcPr>
            <w:tcW w:w="1531" w:type="dxa"/>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25054,00</w:t>
            </w:r>
          </w:p>
        </w:tc>
      </w:tr>
      <w:tr w:rsidR="00CA4DA7">
        <w:tc>
          <w:tcPr>
            <w:tcW w:w="1700" w:type="dxa"/>
          </w:tcPr>
          <w:p w:rsidR="00CA4DA7" w:rsidRDefault="00CA4DA7">
            <w:pPr>
              <w:pStyle w:val="ConsPlusNormal"/>
              <w:jc w:val="center"/>
            </w:pPr>
            <w:r>
              <w:lastRenderedPageBreak/>
              <w:t>I.8.2.1</w:t>
            </w:r>
          </w:p>
        </w:tc>
        <w:tc>
          <w:tcPr>
            <w:tcW w:w="2098" w:type="dxa"/>
          </w:tcPr>
          <w:p w:rsidR="00CA4DA7" w:rsidRDefault="00CA4DA7">
            <w:pPr>
              <w:pStyle w:val="ConsPlusNormal"/>
              <w:jc w:val="center"/>
            </w:pPr>
            <w:r w:rsidRPr="0072455A">
              <w:rPr>
                <w:position w:val="-10"/>
              </w:rPr>
              <w:pict>
                <v:shape id="_x0000_i1221" style="width:82.5pt;height:21pt" coordsize="" o:spt="100" adj="0,,0" path="" filled="f" stroked="f">
                  <v:stroke joinstyle="miter"/>
                  <v:imagedata r:id="rId239" o:title="base_25_262009_32964"/>
                  <v:formulas/>
                  <v:path o:connecttype="segments"/>
                </v:shape>
              </w:pict>
            </w:r>
          </w:p>
        </w:tc>
        <w:tc>
          <w:tcPr>
            <w:tcW w:w="4479" w:type="dxa"/>
          </w:tcPr>
          <w:p w:rsidR="00CA4DA7" w:rsidRDefault="00CA4DA7">
            <w:pPr>
              <w:pStyle w:val="ConsPlusNormal"/>
            </w:pPr>
            <w:r>
              <w:t>средства коммерческого учета электрической энергии (мощности) трехфазные прямого включения</w:t>
            </w:r>
          </w:p>
        </w:tc>
        <w:tc>
          <w:tcPr>
            <w:tcW w:w="1531" w:type="dxa"/>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40084,00</w:t>
            </w:r>
          </w:p>
        </w:tc>
      </w:tr>
      <w:tr w:rsidR="00CA4DA7">
        <w:tc>
          <w:tcPr>
            <w:tcW w:w="1700" w:type="dxa"/>
          </w:tcPr>
          <w:p w:rsidR="00CA4DA7" w:rsidRDefault="00CA4DA7">
            <w:pPr>
              <w:pStyle w:val="ConsPlusNormal"/>
              <w:jc w:val="center"/>
            </w:pPr>
            <w:r>
              <w:t>I.8.2.2</w:t>
            </w:r>
          </w:p>
        </w:tc>
        <w:tc>
          <w:tcPr>
            <w:tcW w:w="2098" w:type="dxa"/>
          </w:tcPr>
          <w:p w:rsidR="00CA4DA7" w:rsidRDefault="00CA4DA7">
            <w:pPr>
              <w:pStyle w:val="ConsPlusNormal"/>
              <w:jc w:val="center"/>
            </w:pPr>
            <w:r w:rsidRPr="0072455A">
              <w:rPr>
                <w:position w:val="-10"/>
              </w:rPr>
              <w:pict>
                <v:shape id="_x0000_i1222" style="width:82.5pt;height:21pt" coordsize="" o:spt="100" adj="0,,0" path="" filled="f" stroked="f">
                  <v:stroke joinstyle="miter"/>
                  <v:imagedata r:id="rId240" o:title="base_25_262009_32965"/>
                  <v:formulas/>
                  <v:path o:connecttype="segments"/>
                </v:shape>
              </w:pict>
            </w:r>
          </w:p>
        </w:tc>
        <w:tc>
          <w:tcPr>
            <w:tcW w:w="4479" w:type="dxa"/>
          </w:tcPr>
          <w:p w:rsidR="00CA4DA7" w:rsidRDefault="00CA4DA7">
            <w:pPr>
              <w:pStyle w:val="ConsPlusNormal"/>
            </w:pPr>
            <w:r>
              <w:t>средства коммерческого учета электрической энергии (мощности) трехфазные полукосвенного включения</w:t>
            </w:r>
          </w:p>
        </w:tc>
        <w:tc>
          <w:tcPr>
            <w:tcW w:w="1531" w:type="dxa"/>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43822,00</w:t>
            </w:r>
          </w:p>
        </w:tc>
      </w:tr>
      <w:tr w:rsidR="00CA4DA7">
        <w:tc>
          <w:tcPr>
            <w:tcW w:w="1700" w:type="dxa"/>
            <w:vMerge w:val="restart"/>
          </w:tcPr>
          <w:p w:rsidR="00CA4DA7" w:rsidRDefault="00CA4DA7">
            <w:pPr>
              <w:pStyle w:val="ConsPlusNormal"/>
              <w:jc w:val="center"/>
            </w:pPr>
            <w:r>
              <w:t>I.8.2.3</w:t>
            </w:r>
          </w:p>
        </w:tc>
        <w:tc>
          <w:tcPr>
            <w:tcW w:w="2098" w:type="dxa"/>
          </w:tcPr>
          <w:p w:rsidR="00CA4DA7" w:rsidRDefault="00CA4DA7">
            <w:pPr>
              <w:pStyle w:val="ConsPlusNormal"/>
              <w:jc w:val="center"/>
            </w:pPr>
            <w:r w:rsidRPr="0072455A">
              <w:rPr>
                <w:position w:val="-10"/>
              </w:rPr>
              <w:pict>
                <v:shape id="_x0000_i1223" style="width:60.75pt;height:21pt" coordsize="" o:spt="100" adj="0,,0" path="" filled="f" stroked="f">
                  <v:stroke joinstyle="miter"/>
                  <v:imagedata r:id="rId241" o:title="base_25_262009_32966"/>
                  <v:formulas/>
                  <v:path o:connecttype="segments"/>
                </v:shape>
              </w:pict>
            </w:r>
          </w:p>
        </w:tc>
        <w:tc>
          <w:tcPr>
            <w:tcW w:w="4479" w:type="dxa"/>
            <w:vMerge w:val="restart"/>
          </w:tcPr>
          <w:p w:rsidR="00CA4DA7" w:rsidRDefault="00CA4DA7">
            <w:pPr>
              <w:pStyle w:val="ConsPlusNormal"/>
            </w:pPr>
            <w:r>
              <w:t>средства коммерческого учета электрической энергии (мощности) трехфазные косвенного включения</w:t>
            </w:r>
          </w:p>
        </w:tc>
        <w:tc>
          <w:tcPr>
            <w:tcW w:w="1531" w:type="dxa"/>
            <w:vMerge w:val="restart"/>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252591,00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24" style="width:84pt;height:21pt" coordsize="" o:spt="100" adj="0,,0" path="" filled="f" stroked="f">
                  <v:stroke joinstyle="miter"/>
                  <v:imagedata r:id="rId242" o:title="base_25_262009_3296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4398635,00</w:t>
            </w:r>
          </w:p>
        </w:tc>
      </w:tr>
      <w:tr w:rsidR="00CA4DA7">
        <w:tc>
          <w:tcPr>
            <w:tcW w:w="11508" w:type="dxa"/>
            <w:gridSpan w:val="5"/>
          </w:tcPr>
          <w:p w:rsidR="00CA4DA7" w:rsidRDefault="00CA4DA7">
            <w:pPr>
              <w:pStyle w:val="ConsPlusNormal"/>
              <w:jc w:val="center"/>
              <w:outlineLvl w:val="1"/>
            </w:pPr>
            <w:r>
              <w:t>II. Для территорий, не относящихся к городским населенным пунктам</w:t>
            </w:r>
          </w:p>
        </w:tc>
      </w:tr>
      <w:tr w:rsidR="00CA4DA7">
        <w:tc>
          <w:tcPr>
            <w:tcW w:w="1700" w:type="dxa"/>
            <w:vMerge w:val="restart"/>
          </w:tcPr>
          <w:p w:rsidR="00CA4DA7" w:rsidRDefault="00CA4DA7">
            <w:pPr>
              <w:pStyle w:val="ConsPlusNormal"/>
              <w:jc w:val="center"/>
            </w:pPr>
            <w:r>
              <w:t>II.2.1.1.4.1.1</w:t>
            </w:r>
          </w:p>
        </w:tc>
        <w:tc>
          <w:tcPr>
            <w:tcW w:w="2098" w:type="dxa"/>
          </w:tcPr>
          <w:p w:rsidR="00CA4DA7" w:rsidRDefault="00CA4DA7">
            <w:pPr>
              <w:pStyle w:val="ConsPlusNormal"/>
              <w:jc w:val="center"/>
            </w:pPr>
            <w:r w:rsidRPr="0072455A">
              <w:rPr>
                <w:position w:val="-10"/>
              </w:rPr>
              <w:pict>
                <v:shape id="_x0000_i1225" style="width:90.75pt;height:21pt" coordsize="" o:spt="100" adj="0,,0" path="" filled="f" stroked="f">
                  <v:stroke joinstyle="miter"/>
                  <v:imagedata r:id="rId243" o:title="base_25_262009_32968"/>
                  <v:formulas/>
                  <v:path o:connecttype="segments"/>
                </v:shape>
              </w:pict>
            </w:r>
          </w:p>
        </w:tc>
        <w:tc>
          <w:tcPr>
            <w:tcW w:w="4479" w:type="dxa"/>
            <w:vMerge w:val="restart"/>
          </w:tcPr>
          <w:p w:rsidR="00CA4DA7" w:rsidRDefault="00CA4DA7">
            <w:pPr>
              <w:pStyle w:val="ConsPlusNormal"/>
            </w:pPr>
            <w:r>
              <w:t>воздушные линии на деревянных опорах изолированным алюминиевым проводом сечением до 50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1457695,00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26" style="width:69pt;height:21pt" coordsize="" o:spt="100" adj="0,,0" path="" filled="f" stroked="f">
                  <v:stroke joinstyle="miter"/>
                  <v:imagedata r:id="rId244" o:title="base_25_262009_3296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1412048,00</w:t>
            </w:r>
          </w:p>
        </w:tc>
      </w:tr>
      <w:tr w:rsidR="00CA4DA7">
        <w:tc>
          <w:tcPr>
            <w:tcW w:w="1700" w:type="dxa"/>
            <w:vMerge w:val="restart"/>
          </w:tcPr>
          <w:p w:rsidR="00CA4DA7" w:rsidRDefault="00CA4DA7">
            <w:pPr>
              <w:pStyle w:val="ConsPlusNormal"/>
              <w:jc w:val="center"/>
            </w:pPr>
            <w:r>
              <w:t>II.2.1.1.4.2.1</w:t>
            </w:r>
          </w:p>
        </w:tc>
        <w:tc>
          <w:tcPr>
            <w:tcW w:w="2098" w:type="dxa"/>
          </w:tcPr>
          <w:p w:rsidR="00CA4DA7" w:rsidRDefault="00CA4DA7">
            <w:pPr>
              <w:pStyle w:val="ConsPlusNormal"/>
              <w:jc w:val="center"/>
            </w:pPr>
            <w:r w:rsidRPr="0072455A">
              <w:rPr>
                <w:position w:val="-10"/>
              </w:rPr>
              <w:pict>
                <v:shape id="_x0000_i1227" style="width:90.75pt;height:21pt" coordsize="" o:spt="100" adj="0,,0" path="" filled="f" stroked="f">
                  <v:stroke joinstyle="miter"/>
                  <v:imagedata r:id="rId245" o:title="base_25_262009_32970"/>
                  <v:formulas/>
                  <v:path o:connecttype="segments"/>
                </v:shape>
              </w:pict>
            </w:r>
          </w:p>
        </w:tc>
        <w:tc>
          <w:tcPr>
            <w:tcW w:w="4479" w:type="dxa"/>
            <w:vMerge w:val="restart"/>
          </w:tcPr>
          <w:p w:rsidR="00CA4DA7" w:rsidRDefault="00CA4DA7">
            <w:pPr>
              <w:pStyle w:val="ConsPlusNormal"/>
            </w:pPr>
            <w:r>
              <w:t>воздушные линии на деревянных опорах изолированным алюминиевым проводом сечением от 50 до 100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1515810,00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28" style="width:69pt;height:21pt" coordsize="" o:spt="100" adj="0,,0" path="" filled="f" stroked="f">
                  <v:stroke joinstyle="miter"/>
                  <v:imagedata r:id="rId246" o:title="base_25_262009_3297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1883326,00</w:t>
            </w:r>
          </w:p>
        </w:tc>
      </w:tr>
      <w:tr w:rsidR="00CA4DA7">
        <w:tc>
          <w:tcPr>
            <w:tcW w:w="1700" w:type="dxa"/>
            <w:vMerge w:val="restart"/>
          </w:tcPr>
          <w:p w:rsidR="00CA4DA7" w:rsidRDefault="00CA4DA7">
            <w:pPr>
              <w:pStyle w:val="ConsPlusNormal"/>
              <w:jc w:val="center"/>
            </w:pPr>
            <w:r>
              <w:t>II.2.1.1.4.3.1</w:t>
            </w:r>
          </w:p>
        </w:tc>
        <w:tc>
          <w:tcPr>
            <w:tcW w:w="2098" w:type="dxa"/>
          </w:tcPr>
          <w:p w:rsidR="00CA4DA7" w:rsidRDefault="00CA4DA7">
            <w:pPr>
              <w:pStyle w:val="ConsPlusNormal"/>
              <w:jc w:val="center"/>
            </w:pPr>
            <w:r w:rsidRPr="0072455A">
              <w:rPr>
                <w:position w:val="-10"/>
              </w:rPr>
              <w:pict>
                <v:shape id="_x0000_i1229" style="width:90.75pt;height:21pt" coordsize="" o:spt="100" adj="0,,0" path="" filled="f" stroked="f">
                  <v:stroke joinstyle="miter"/>
                  <v:imagedata r:id="rId247" o:title="base_25_262009_32972"/>
                  <v:formulas/>
                  <v:path o:connecttype="segments"/>
                </v:shape>
              </w:pict>
            </w:r>
          </w:p>
        </w:tc>
        <w:tc>
          <w:tcPr>
            <w:tcW w:w="4479" w:type="dxa"/>
            <w:vMerge w:val="restart"/>
          </w:tcPr>
          <w:p w:rsidR="00CA4DA7" w:rsidRDefault="00CA4DA7">
            <w:pPr>
              <w:pStyle w:val="ConsPlusNormal"/>
            </w:pPr>
            <w:r>
              <w:t>воздушные линии на деревянных опорах изолированным алюминиевым проводом сечением от 100 до 200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1191793,00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30" style="width:69pt;height:21pt" coordsize="" o:spt="100" adj="0,,0" path="" filled="f" stroked="f">
                  <v:stroke joinstyle="miter"/>
                  <v:imagedata r:id="rId248" o:title="base_25_262009_3297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1482883,00</w:t>
            </w:r>
          </w:p>
        </w:tc>
      </w:tr>
      <w:tr w:rsidR="00CA4DA7">
        <w:tc>
          <w:tcPr>
            <w:tcW w:w="1700" w:type="dxa"/>
          </w:tcPr>
          <w:p w:rsidR="00CA4DA7" w:rsidRDefault="00CA4DA7">
            <w:pPr>
              <w:pStyle w:val="ConsPlusNormal"/>
              <w:jc w:val="center"/>
            </w:pPr>
            <w:r>
              <w:t>II.2.2.2.3.3.1.1</w:t>
            </w:r>
          </w:p>
        </w:tc>
        <w:tc>
          <w:tcPr>
            <w:tcW w:w="2098" w:type="dxa"/>
          </w:tcPr>
          <w:p w:rsidR="00CA4DA7" w:rsidRDefault="00CA4DA7">
            <w:pPr>
              <w:pStyle w:val="ConsPlusNormal"/>
              <w:jc w:val="center"/>
            </w:pPr>
            <w:r w:rsidRPr="0072455A">
              <w:rPr>
                <w:position w:val="-10"/>
              </w:rPr>
              <w:pict>
                <v:shape id="_x0000_i1231" style="width:93.75pt;height:21pt" coordsize="" o:spt="100" adj="0,,0" path="" filled="f" stroked="f">
                  <v:stroke joinstyle="miter"/>
                  <v:imagedata r:id="rId249" o:title="base_25_262009_32974"/>
                  <v:formulas/>
                  <v:path o:connecttype="segments"/>
                </v:shape>
              </w:pict>
            </w:r>
          </w:p>
        </w:tc>
        <w:tc>
          <w:tcPr>
            <w:tcW w:w="4479" w:type="dxa"/>
          </w:tcPr>
          <w:p w:rsidR="00CA4DA7" w:rsidRDefault="00CA4DA7">
            <w:pPr>
              <w:pStyle w:val="ConsPlusNormal"/>
            </w:pPr>
            <w:r>
              <w:t>воздушные линии на металлических опорах, за исключением многогранных, неизолированным сталеалюминиевым проводом сечением от 100 до 200 квадратных мм включительно, одноцепные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6558721,00</w:t>
            </w:r>
          </w:p>
        </w:tc>
      </w:tr>
      <w:tr w:rsidR="00CA4DA7">
        <w:tc>
          <w:tcPr>
            <w:tcW w:w="1700" w:type="dxa"/>
            <w:vMerge w:val="restart"/>
          </w:tcPr>
          <w:p w:rsidR="00CA4DA7" w:rsidRDefault="00CA4DA7">
            <w:pPr>
              <w:pStyle w:val="ConsPlusNormal"/>
              <w:jc w:val="center"/>
            </w:pPr>
            <w:r>
              <w:lastRenderedPageBreak/>
              <w:t>II.2.3.1.4.1.1</w:t>
            </w:r>
          </w:p>
        </w:tc>
        <w:tc>
          <w:tcPr>
            <w:tcW w:w="2098" w:type="dxa"/>
          </w:tcPr>
          <w:p w:rsidR="00CA4DA7" w:rsidRDefault="00CA4DA7">
            <w:pPr>
              <w:pStyle w:val="ConsPlusNormal"/>
              <w:jc w:val="center"/>
            </w:pPr>
            <w:r w:rsidRPr="0072455A">
              <w:rPr>
                <w:position w:val="-10"/>
              </w:rPr>
              <w:pict>
                <v:shape id="_x0000_i1232" style="width:90.75pt;height:21pt" coordsize="" o:spt="100" adj="0,,0" path="" filled="f" stroked="f">
                  <v:stroke joinstyle="miter"/>
                  <v:imagedata r:id="rId250" o:title="base_25_262009_32975"/>
                  <v:formulas/>
                  <v:path o:connecttype="segments"/>
                </v:shape>
              </w:pict>
            </w:r>
          </w:p>
        </w:tc>
        <w:tc>
          <w:tcPr>
            <w:tcW w:w="4479" w:type="dxa"/>
            <w:vMerge w:val="restart"/>
          </w:tcPr>
          <w:p w:rsidR="00CA4DA7" w:rsidRDefault="00CA4DA7">
            <w:pPr>
              <w:pStyle w:val="ConsPlusNormal"/>
            </w:pPr>
            <w:r>
              <w:t>воздушные линии на железобетонных опорах изолированным алюминиевым проводом сечением до 50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1457695,00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33" style="width:69pt;height:21pt" coordsize="" o:spt="100" adj="0,,0" path="" filled="f" stroked="f">
                  <v:stroke joinstyle="miter"/>
                  <v:imagedata r:id="rId251" o:title="base_25_262009_3297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1412048,00</w:t>
            </w:r>
          </w:p>
        </w:tc>
      </w:tr>
      <w:tr w:rsidR="00CA4DA7">
        <w:tc>
          <w:tcPr>
            <w:tcW w:w="1700" w:type="dxa"/>
            <w:vMerge w:val="restart"/>
            <w:tcBorders>
              <w:bottom w:val="nil"/>
            </w:tcBorders>
          </w:tcPr>
          <w:p w:rsidR="00CA4DA7" w:rsidRDefault="00CA4DA7">
            <w:pPr>
              <w:pStyle w:val="ConsPlusNormal"/>
              <w:jc w:val="center"/>
            </w:pPr>
            <w:r>
              <w:t>II.2.3.1.4.2.1</w:t>
            </w:r>
          </w:p>
        </w:tc>
        <w:tc>
          <w:tcPr>
            <w:tcW w:w="2098" w:type="dxa"/>
          </w:tcPr>
          <w:p w:rsidR="00CA4DA7" w:rsidRDefault="00CA4DA7">
            <w:pPr>
              <w:pStyle w:val="ConsPlusNormal"/>
              <w:jc w:val="center"/>
            </w:pPr>
            <w:r w:rsidRPr="0072455A">
              <w:rPr>
                <w:position w:val="-10"/>
              </w:rPr>
              <w:pict>
                <v:shape id="_x0000_i1234" style="width:84pt;height:21pt" coordsize="" o:spt="100" adj="0,,0" path="" filled="f" stroked="f">
                  <v:stroke joinstyle="miter"/>
                  <v:imagedata r:id="rId252" o:title="base_25_262009_32977"/>
                  <v:formulas/>
                  <v:path o:connecttype="segments"/>
                </v:shape>
              </w:pict>
            </w:r>
          </w:p>
        </w:tc>
        <w:tc>
          <w:tcPr>
            <w:tcW w:w="4479" w:type="dxa"/>
            <w:vMerge w:val="restart"/>
            <w:tcBorders>
              <w:bottom w:val="nil"/>
            </w:tcBorders>
          </w:tcPr>
          <w:p w:rsidR="00CA4DA7" w:rsidRDefault="00CA4DA7">
            <w:pPr>
              <w:pStyle w:val="ConsPlusNormal"/>
            </w:pPr>
            <w:r>
              <w:t>воздушные линии на железобетонных опорах изолированным алюминиевым проводом сечением от 50 до 100 квадратных мм включительно, одноцепные</w:t>
            </w:r>
          </w:p>
        </w:tc>
        <w:tc>
          <w:tcPr>
            <w:tcW w:w="1531" w:type="dxa"/>
            <w:vMerge w:val="restart"/>
            <w:tcBorders>
              <w:bottom w:val="nil"/>
            </w:tcBorders>
          </w:tcPr>
          <w:p w:rsidR="00CA4DA7" w:rsidRDefault="00CA4DA7">
            <w:pPr>
              <w:pStyle w:val="ConsPlusNormal"/>
              <w:jc w:val="center"/>
            </w:pPr>
            <w:r>
              <w:t>рублей/км</w:t>
            </w:r>
          </w:p>
        </w:tc>
        <w:tc>
          <w:tcPr>
            <w:tcW w:w="1700" w:type="dxa"/>
          </w:tcPr>
          <w:p w:rsidR="00CA4DA7" w:rsidRDefault="00CA4DA7">
            <w:pPr>
              <w:pStyle w:val="ConsPlusNormal"/>
              <w:jc w:val="center"/>
            </w:pPr>
            <w:r>
              <w:t>1921821,00</w:t>
            </w:r>
          </w:p>
        </w:tc>
      </w:tr>
      <w:tr w:rsidR="00CA4DA7">
        <w:tblPrEx>
          <w:tblBorders>
            <w:insideH w:val="nil"/>
          </w:tblBorders>
        </w:tblPrEx>
        <w:tc>
          <w:tcPr>
            <w:tcW w:w="1700" w:type="dxa"/>
            <w:vMerge/>
            <w:tcBorders>
              <w:bottom w:val="nil"/>
            </w:tcBorders>
          </w:tcPr>
          <w:p w:rsidR="00CA4DA7" w:rsidRDefault="00CA4DA7"/>
        </w:tc>
        <w:tc>
          <w:tcPr>
            <w:tcW w:w="2098" w:type="dxa"/>
            <w:tcBorders>
              <w:bottom w:val="nil"/>
            </w:tcBorders>
          </w:tcPr>
          <w:p w:rsidR="00CA4DA7" w:rsidRDefault="00CA4DA7">
            <w:pPr>
              <w:pStyle w:val="ConsPlusNormal"/>
              <w:jc w:val="center"/>
            </w:pPr>
            <w:r w:rsidRPr="0072455A">
              <w:rPr>
                <w:position w:val="-10"/>
              </w:rPr>
              <w:pict>
                <v:shape id="_x0000_i1235" style="width:67.5pt;height:21pt" coordsize="" o:spt="100" adj="0,,0" path="" filled="f" stroked="f">
                  <v:stroke joinstyle="miter"/>
                  <v:imagedata r:id="rId253" o:title="base_25_262009_32978"/>
                  <v:formulas/>
                  <v:path o:connecttype="segments"/>
                </v:shape>
              </w:pict>
            </w:r>
          </w:p>
        </w:tc>
        <w:tc>
          <w:tcPr>
            <w:tcW w:w="4479" w:type="dxa"/>
            <w:vMerge/>
            <w:tcBorders>
              <w:bottom w:val="nil"/>
            </w:tcBorders>
          </w:tcPr>
          <w:p w:rsidR="00CA4DA7" w:rsidRDefault="00CA4DA7"/>
        </w:tc>
        <w:tc>
          <w:tcPr>
            <w:tcW w:w="1531" w:type="dxa"/>
            <w:vMerge/>
            <w:tcBorders>
              <w:bottom w:val="nil"/>
            </w:tcBorders>
          </w:tcPr>
          <w:p w:rsidR="00CA4DA7" w:rsidRDefault="00CA4DA7"/>
        </w:tc>
        <w:tc>
          <w:tcPr>
            <w:tcW w:w="1700" w:type="dxa"/>
            <w:tcBorders>
              <w:bottom w:val="nil"/>
            </w:tcBorders>
          </w:tcPr>
          <w:p w:rsidR="00CA4DA7" w:rsidRDefault="00CA4DA7">
            <w:pPr>
              <w:pStyle w:val="ConsPlusNormal"/>
              <w:jc w:val="center"/>
            </w:pPr>
            <w:r>
              <w:t>3499694,33</w:t>
            </w:r>
          </w:p>
        </w:tc>
      </w:tr>
      <w:tr w:rsidR="00CA4DA7">
        <w:tblPrEx>
          <w:tblBorders>
            <w:insideH w:val="nil"/>
          </w:tblBorders>
        </w:tblPrEx>
        <w:tc>
          <w:tcPr>
            <w:tcW w:w="11508" w:type="dxa"/>
            <w:gridSpan w:val="5"/>
            <w:tcBorders>
              <w:top w:val="nil"/>
            </w:tcBorders>
          </w:tcPr>
          <w:p w:rsidR="00CA4DA7" w:rsidRDefault="00CA4DA7">
            <w:pPr>
              <w:pStyle w:val="ConsPlusNormal"/>
              <w:jc w:val="both"/>
            </w:pPr>
            <w:r>
              <w:t xml:space="preserve">(п. II.2.3.1.4.2.1 ред. </w:t>
            </w:r>
            <w:hyperlink r:id="rId254" w:history="1">
              <w:r>
                <w:rPr>
                  <w:color w:val="0000FF"/>
                </w:rPr>
                <w:t>Приказа</w:t>
              </w:r>
            </w:hyperlink>
            <w:r>
              <w:t xml:space="preserve"> комитета по тарифам и ценовой политике Ленинградской</w:t>
            </w:r>
          </w:p>
          <w:p w:rsidR="00CA4DA7" w:rsidRDefault="00CA4DA7">
            <w:pPr>
              <w:pStyle w:val="ConsPlusNormal"/>
              <w:jc w:val="both"/>
            </w:pPr>
            <w:r>
              <w:t>области от 15.09.2022 N 82-п)</w:t>
            </w:r>
          </w:p>
        </w:tc>
      </w:tr>
      <w:tr w:rsidR="00CA4DA7">
        <w:tc>
          <w:tcPr>
            <w:tcW w:w="1700" w:type="dxa"/>
            <w:vMerge w:val="restart"/>
          </w:tcPr>
          <w:p w:rsidR="00CA4DA7" w:rsidRDefault="00CA4DA7">
            <w:pPr>
              <w:pStyle w:val="ConsPlusNormal"/>
              <w:jc w:val="center"/>
            </w:pPr>
            <w:r>
              <w:t>II.2.3.1.4.3.1</w:t>
            </w:r>
          </w:p>
        </w:tc>
        <w:tc>
          <w:tcPr>
            <w:tcW w:w="2098" w:type="dxa"/>
          </w:tcPr>
          <w:p w:rsidR="00CA4DA7" w:rsidRDefault="00CA4DA7">
            <w:pPr>
              <w:pStyle w:val="ConsPlusNormal"/>
              <w:jc w:val="center"/>
            </w:pPr>
            <w:r w:rsidRPr="0072455A">
              <w:rPr>
                <w:position w:val="-10"/>
              </w:rPr>
              <w:pict>
                <v:shape id="_x0000_i1236" style="width:90.75pt;height:21pt" coordsize="" o:spt="100" adj="0,,0" path="" filled="f" stroked="f">
                  <v:stroke joinstyle="miter"/>
                  <v:imagedata r:id="rId255" o:title="base_25_262009_32979"/>
                  <v:formulas/>
                  <v:path o:connecttype="segments"/>
                </v:shape>
              </w:pict>
            </w:r>
          </w:p>
        </w:tc>
        <w:tc>
          <w:tcPr>
            <w:tcW w:w="4479" w:type="dxa"/>
            <w:vMerge w:val="restart"/>
          </w:tcPr>
          <w:p w:rsidR="00CA4DA7" w:rsidRDefault="00CA4DA7">
            <w:pPr>
              <w:pStyle w:val="ConsPlusNormal"/>
            </w:pPr>
            <w:r>
              <w:t>воздушные линии на железобетонных опорах изолированным алюминиевым проводом сечением от 100 до 200 квадратных мм включительно, одноцепные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1191793,00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37" style="width:69pt;height:21pt" coordsize="" o:spt="100" adj="0,,0" path="" filled="f" stroked="f">
                  <v:stroke joinstyle="miter"/>
                  <v:imagedata r:id="rId256" o:title="base_25_262009_3298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1482883,00</w:t>
            </w:r>
          </w:p>
        </w:tc>
      </w:tr>
      <w:tr w:rsidR="00CA4DA7">
        <w:tc>
          <w:tcPr>
            <w:tcW w:w="1700" w:type="dxa"/>
          </w:tcPr>
          <w:p w:rsidR="00CA4DA7" w:rsidRDefault="00CA4DA7">
            <w:pPr>
              <w:pStyle w:val="ConsPlusNormal"/>
              <w:jc w:val="center"/>
            </w:pPr>
            <w:r>
              <w:t>II.2.3.2.3.3.1</w:t>
            </w:r>
          </w:p>
        </w:tc>
        <w:tc>
          <w:tcPr>
            <w:tcW w:w="2098" w:type="dxa"/>
          </w:tcPr>
          <w:p w:rsidR="00CA4DA7" w:rsidRDefault="00CA4DA7">
            <w:pPr>
              <w:pStyle w:val="ConsPlusNormal"/>
              <w:jc w:val="center"/>
            </w:pPr>
            <w:r w:rsidRPr="0072455A">
              <w:rPr>
                <w:position w:val="-10"/>
              </w:rPr>
              <w:pict>
                <v:shape id="_x0000_i1238" style="width:93.75pt;height:21pt" coordsize="" o:spt="100" adj="0,,0" path="" filled="f" stroked="f">
                  <v:stroke joinstyle="miter"/>
                  <v:imagedata r:id="rId257" o:title="base_25_262009_32981"/>
                  <v:formulas/>
                  <v:path o:connecttype="segments"/>
                </v:shape>
              </w:pict>
            </w:r>
          </w:p>
        </w:tc>
        <w:tc>
          <w:tcPr>
            <w:tcW w:w="4479" w:type="dxa"/>
          </w:tcPr>
          <w:p w:rsidR="00CA4DA7" w:rsidRDefault="00CA4DA7">
            <w:pPr>
              <w:pStyle w:val="ConsPlusNormal"/>
            </w:pPr>
            <w:r>
              <w:t>воздушные линии на железобетонных опорах неизолированным сталеалюминиевым проводом сечением от 100 до 200 квадратных мм включительно, одноцепные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6558721,00</w:t>
            </w:r>
          </w:p>
        </w:tc>
      </w:tr>
      <w:tr w:rsidR="00CA4DA7">
        <w:tc>
          <w:tcPr>
            <w:tcW w:w="1700" w:type="dxa"/>
            <w:vMerge w:val="restart"/>
          </w:tcPr>
          <w:p w:rsidR="00CA4DA7" w:rsidRDefault="00CA4DA7">
            <w:pPr>
              <w:pStyle w:val="ConsPlusNormal"/>
              <w:jc w:val="center"/>
            </w:pPr>
            <w:r>
              <w:t>II.3.1.1.1.1.1</w:t>
            </w:r>
          </w:p>
        </w:tc>
        <w:tc>
          <w:tcPr>
            <w:tcW w:w="2098" w:type="dxa"/>
          </w:tcPr>
          <w:p w:rsidR="00CA4DA7" w:rsidRDefault="00CA4DA7">
            <w:pPr>
              <w:pStyle w:val="ConsPlusNormal"/>
              <w:jc w:val="center"/>
            </w:pPr>
            <w:r w:rsidRPr="0072455A">
              <w:rPr>
                <w:position w:val="-10"/>
              </w:rPr>
              <w:pict>
                <v:shape id="_x0000_i1239" style="width:90.75pt;height:21pt" coordsize="" o:spt="100" adj="0,,0" path="" filled="f" stroked="f">
                  <v:stroke joinstyle="miter"/>
                  <v:imagedata r:id="rId258" o:title="base_25_262009_32982"/>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1799906,00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40" style="width:69pt;height:21pt" coordsize="" o:spt="100" adj="0,,0" path="" filled="f" stroked="f">
                  <v:stroke joinstyle="miter"/>
                  <v:imagedata r:id="rId259" o:title="base_25_262009_3298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2796760,00</w:t>
            </w:r>
          </w:p>
        </w:tc>
      </w:tr>
      <w:tr w:rsidR="00CA4DA7">
        <w:tc>
          <w:tcPr>
            <w:tcW w:w="1700" w:type="dxa"/>
            <w:vMerge w:val="restart"/>
          </w:tcPr>
          <w:p w:rsidR="00CA4DA7" w:rsidRDefault="00CA4DA7">
            <w:pPr>
              <w:pStyle w:val="ConsPlusNormal"/>
              <w:jc w:val="center"/>
            </w:pPr>
            <w:r>
              <w:t>II.3.1.1.1.2.1</w:t>
            </w:r>
          </w:p>
        </w:tc>
        <w:tc>
          <w:tcPr>
            <w:tcW w:w="2098" w:type="dxa"/>
          </w:tcPr>
          <w:p w:rsidR="00CA4DA7" w:rsidRDefault="00CA4DA7">
            <w:pPr>
              <w:pStyle w:val="ConsPlusNormal"/>
              <w:jc w:val="center"/>
            </w:pPr>
            <w:r w:rsidRPr="0072455A">
              <w:rPr>
                <w:position w:val="-10"/>
              </w:rPr>
              <w:pict>
                <v:shape id="_x0000_i1241" style="width:90.75pt;height:21pt" coordsize="" o:spt="100" adj="0,,0" path="" filled="f" stroked="f">
                  <v:stroke joinstyle="miter"/>
                  <v:imagedata r:id="rId260" o:title="base_25_262009_32984"/>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1863952,00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42" style="width:69pt;height:21pt" coordsize="" o:spt="100" adj="0,,0" path="" filled="f" stroked="f">
                  <v:stroke joinstyle="miter"/>
                  <v:imagedata r:id="rId261" o:title="base_25_262009_3298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3149308,00</w:t>
            </w:r>
          </w:p>
        </w:tc>
      </w:tr>
      <w:tr w:rsidR="00CA4DA7">
        <w:tc>
          <w:tcPr>
            <w:tcW w:w="1700" w:type="dxa"/>
            <w:vMerge w:val="restart"/>
          </w:tcPr>
          <w:p w:rsidR="00CA4DA7" w:rsidRDefault="00CA4DA7">
            <w:pPr>
              <w:pStyle w:val="ConsPlusNormal"/>
              <w:jc w:val="center"/>
            </w:pPr>
            <w:r>
              <w:lastRenderedPageBreak/>
              <w:t>II.3.1.1.1.2.2</w:t>
            </w:r>
          </w:p>
        </w:tc>
        <w:tc>
          <w:tcPr>
            <w:tcW w:w="2098" w:type="dxa"/>
          </w:tcPr>
          <w:p w:rsidR="00CA4DA7" w:rsidRDefault="00CA4DA7">
            <w:pPr>
              <w:pStyle w:val="ConsPlusNormal"/>
              <w:jc w:val="center"/>
            </w:pPr>
            <w:r w:rsidRPr="0072455A">
              <w:rPr>
                <w:position w:val="-10"/>
              </w:rPr>
              <w:pict>
                <v:shape id="_x0000_i1243" style="width:90.75pt;height:21pt" coordsize="" o:spt="100" adj="0,,0" path="" filled="f" stroked="f">
                  <v:stroke joinstyle="miter"/>
                  <v:imagedata r:id="rId262" o:title="base_25_262009_32986"/>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2195231,00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44" style="width:69pt;height:21pt" coordsize="" o:spt="100" adj="0,,0" path="" filled="f" stroked="f">
                  <v:stroke joinstyle="miter"/>
                  <v:imagedata r:id="rId263" o:title="base_25_262009_3298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t>II.3.1.1.1.3.1</w:t>
            </w:r>
          </w:p>
        </w:tc>
        <w:tc>
          <w:tcPr>
            <w:tcW w:w="2098" w:type="dxa"/>
          </w:tcPr>
          <w:p w:rsidR="00CA4DA7" w:rsidRDefault="00CA4DA7">
            <w:pPr>
              <w:pStyle w:val="ConsPlusNormal"/>
              <w:jc w:val="center"/>
            </w:pPr>
            <w:r w:rsidRPr="0072455A">
              <w:rPr>
                <w:position w:val="-10"/>
              </w:rPr>
              <w:pict>
                <v:shape id="_x0000_i1245" style="width:90.75pt;height:21pt" coordsize="" o:spt="100" adj="0,,0" path="" filled="f" stroked="f">
                  <v:stroke joinstyle="miter"/>
                  <v:imagedata r:id="rId264" o:title="base_25_262009_32988"/>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46" style="width:69pt;height:21pt" coordsize="" o:spt="100" adj="0,,0" path="" filled="f" stroked="f">
                  <v:stroke joinstyle="miter"/>
                  <v:imagedata r:id="rId265" o:title="base_25_262009_3298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II.3.1.1.1.3.2</w:t>
            </w:r>
          </w:p>
        </w:tc>
        <w:tc>
          <w:tcPr>
            <w:tcW w:w="2098" w:type="dxa"/>
          </w:tcPr>
          <w:p w:rsidR="00CA4DA7" w:rsidRDefault="00CA4DA7">
            <w:pPr>
              <w:pStyle w:val="ConsPlusNormal"/>
              <w:jc w:val="center"/>
            </w:pPr>
            <w:r w:rsidRPr="0072455A">
              <w:rPr>
                <w:position w:val="-10"/>
              </w:rPr>
              <w:pict>
                <v:shape id="_x0000_i1247" style="width:90.75pt;height:21pt" coordsize="" o:spt="100" adj="0,,0" path="" filled="f" stroked="f">
                  <v:stroke joinstyle="miter"/>
                  <v:imagedata r:id="rId266" o:title="base_25_262009_32990"/>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3062775,00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48" style="width:69pt;height:21pt" coordsize="" o:spt="100" adj="0,,0" path="" filled="f" stroked="f">
                  <v:stroke joinstyle="miter"/>
                  <v:imagedata r:id="rId267" o:title="base_25_262009_3299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8276590,00</w:t>
            </w:r>
          </w:p>
        </w:tc>
      </w:tr>
      <w:tr w:rsidR="00CA4DA7">
        <w:tc>
          <w:tcPr>
            <w:tcW w:w="1700" w:type="dxa"/>
            <w:vMerge w:val="restart"/>
          </w:tcPr>
          <w:p w:rsidR="00CA4DA7" w:rsidRDefault="00CA4DA7">
            <w:pPr>
              <w:pStyle w:val="ConsPlusNormal"/>
              <w:jc w:val="center"/>
            </w:pPr>
            <w:r>
              <w:t>II.3.1.1.1.4.1</w:t>
            </w:r>
          </w:p>
        </w:tc>
        <w:tc>
          <w:tcPr>
            <w:tcW w:w="2098" w:type="dxa"/>
          </w:tcPr>
          <w:p w:rsidR="00CA4DA7" w:rsidRDefault="00CA4DA7">
            <w:pPr>
              <w:pStyle w:val="ConsPlusNormal"/>
              <w:jc w:val="center"/>
            </w:pPr>
            <w:r w:rsidRPr="0072455A">
              <w:rPr>
                <w:position w:val="-10"/>
              </w:rPr>
              <w:pict>
                <v:shape id="_x0000_i1249" style="width:90.75pt;height:21pt" coordsize="" o:spt="100" adj="0,,0" path="" filled="f" stroked="f">
                  <v:stroke joinstyle="miter"/>
                  <v:imagedata r:id="rId268" o:title="base_25_262009_32992"/>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2315818,00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50" style="width:69pt;height:21pt" coordsize="" o:spt="100" adj="0,,0" path="" filled="f" stroked="f">
                  <v:stroke joinstyle="miter"/>
                  <v:imagedata r:id="rId269" o:title="base_25_262009_3299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5395919,00</w:t>
            </w:r>
          </w:p>
        </w:tc>
      </w:tr>
      <w:tr w:rsidR="00CA4DA7">
        <w:tc>
          <w:tcPr>
            <w:tcW w:w="1700" w:type="dxa"/>
            <w:vMerge w:val="restart"/>
          </w:tcPr>
          <w:p w:rsidR="00CA4DA7" w:rsidRDefault="00CA4DA7">
            <w:pPr>
              <w:pStyle w:val="ConsPlusNormal"/>
              <w:jc w:val="center"/>
            </w:pPr>
            <w:r>
              <w:t>II.3.1.1.1.4.2</w:t>
            </w:r>
          </w:p>
        </w:tc>
        <w:tc>
          <w:tcPr>
            <w:tcW w:w="2098" w:type="dxa"/>
          </w:tcPr>
          <w:p w:rsidR="00CA4DA7" w:rsidRDefault="00CA4DA7">
            <w:pPr>
              <w:pStyle w:val="ConsPlusNormal"/>
              <w:jc w:val="center"/>
            </w:pPr>
            <w:r w:rsidRPr="0072455A">
              <w:rPr>
                <w:position w:val="-10"/>
              </w:rPr>
              <w:pict>
                <v:shape id="_x0000_i1251" style="width:90.75pt;height:21pt" coordsize="" o:spt="100" adj="0,,0" path="" filled="f" stroked="f">
                  <v:stroke joinstyle="miter"/>
                  <v:imagedata r:id="rId270" o:title="base_25_262009_32994"/>
                  <v:formulas/>
                  <v:path o:connecttype="segments"/>
                </v:shape>
              </w:pict>
            </w:r>
          </w:p>
        </w:tc>
        <w:tc>
          <w:tcPr>
            <w:tcW w:w="4479" w:type="dxa"/>
            <w:vMerge w:val="restart"/>
          </w:tcPr>
          <w:p w:rsidR="00CA4DA7" w:rsidRDefault="00CA4DA7">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5113381,00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52" style="width:69pt;height:21pt" coordsize="" o:spt="100" adj="0,,0" path="" filled="f" stroked="f">
                  <v:stroke joinstyle="miter"/>
                  <v:imagedata r:id="rId271" o:title="base_25_262009_3299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7439243,00</w:t>
            </w:r>
          </w:p>
        </w:tc>
      </w:tr>
      <w:tr w:rsidR="00CA4DA7">
        <w:tc>
          <w:tcPr>
            <w:tcW w:w="1700" w:type="dxa"/>
          </w:tcPr>
          <w:p w:rsidR="00CA4DA7" w:rsidRDefault="00CA4DA7">
            <w:pPr>
              <w:pStyle w:val="ConsPlusNormal"/>
              <w:jc w:val="center"/>
            </w:pPr>
            <w:r>
              <w:t>II.3.1.1.1.5.1</w:t>
            </w:r>
          </w:p>
        </w:tc>
        <w:tc>
          <w:tcPr>
            <w:tcW w:w="2098" w:type="dxa"/>
          </w:tcPr>
          <w:p w:rsidR="00CA4DA7" w:rsidRDefault="00CA4DA7">
            <w:pPr>
              <w:pStyle w:val="ConsPlusNormal"/>
              <w:jc w:val="center"/>
            </w:pPr>
            <w:r w:rsidRPr="0072455A">
              <w:rPr>
                <w:position w:val="-10"/>
              </w:rPr>
              <w:pict>
                <v:shape id="_x0000_i1253" style="width:90.75pt;height:21pt" coordsize="" o:spt="100" adj="0,,0" path="" filled="f" stroked="f">
                  <v:stroke joinstyle="miter"/>
                  <v:imagedata r:id="rId272" o:title="base_25_262009_32996"/>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4698884,00</w:t>
            </w:r>
          </w:p>
        </w:tc>
      </w:tr>
      <w:tr w:rsidR="00CA4DA7">
        <w:tc>
          <w:tcPr>
            <w:tcW w:w="1700" w:type="dxa"/>
          </w:tcPr>
          <w:p w:rsidR="00CA4DA7" w:rsidRDefault="00CA4DA7">
            <w:pPr>
              <w:pStyle w:val="ConsPlusNormal"/>
              <w:jc w:val="center"/>
            </w:pPr>
            <w:r>
              <w:lastRenderedPageBreak/>
              <w:t>II.3.1.1.1.6.2</w:t>
            </w:r>
          </w:p>
        </w:tc>
        <w:tc>
          <w:tcPr>
            <w:tcW w:w="2098" w:type="dxa"/>
          </w:tcPr>
          <w:p w:rsidR="00CA4DA7" w:rsidRDefault="00CA4DA7">
            <w:pPr>
              <w:pStyle w:val="ConsPlusNormal"/>
              <w:jc w:val="center"/>
            </w:pPr>
            <w:r w:rsidRPr="0072455A">
              <w:rPr>
                <w:position w:val="-10"/>
              </w:rPr>
              <w:pict>
                <v:shape id="_x0000_i1254" style="width:69pt;height:21pt" coordsize="" o:spt="100" adj="0,,0" path="" filled="f" stroked="f">
                  <v:stroke joinstyle="miter"/>
                  <v:imagedata r:id="rId273" o:title="base_25_262009_32997"/>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14836665,00</w:t>
            </w:r>
          </w:p>
        </w:tc>
      </w:tr>
      <w:tr w:rsidR="00CA4DA7">
        <w:tblPrEx>
          <w:tblBorders>
            <w:insideH w:val="nil"/>
          </w:tblBorders>
        </w:tblPrEx>
        <w:tc>
          <w:tcPr>
            <w:tcW w:w="11508"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32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t xml:space="preserve">Действие стр. II.3.1.1.1.7.1, введенной </w:t>
                  </w:r>
                  <w:hyperlink r:id="rId274" w:history="1">
                    <w:r>
                      <w:rPr>
                        <w:color w:val="0000FF"/>
                      </w:rPr>
                      <w:t>приказом</w:t>
                    </w:r>
                  </w:hyperlink>
                  <w:r>
                    <w:rPr>
                      <w:color w:val="392C69"/>
                    </w:rPr>
                    <w:t xml:space="preserve"> ЛенРТК от 15.09.2022 N 82-п,</w:t>
                  </w:r>
                </w:p>
                <w:p w:rsidR="00CA4DA7" w:rsidRDefault="00CA4DA7">
                  <w:pPr>
                    <w:pStyle w:val="ConsPlusNormal"/>
                    <w:jc w:val="both"/>
                  </w:pPr>
                  <w:hyperlink r:id="rId275" w:history="1">
                    <w:r>
                      <w:rPr>
                        <w:color w:val="0000FF"/>
                      </w:rPr>
                      <w:t>распространяется</w:t>
                    </w:r>
                  </w:hyperlink>
                  <w:r>
                    <w:rPr>
                      <w:color w:val="392C69"/>
                    </w:rPr>
                    <w:t xml:space="preserve"> как на территории городских, так и сельских населенных пунктов.</w:t>
                  </w:r>
                </w:p>
              </w:tc>
            </w:tr>
          </w:tbl>
          <w:p w:rsidR="00CA4DA7" w:rsidRDefault="00CA4DA7"/>
        </w:tc>
      </w:tr>
      <w:tr w:rsidR="00CA4DA7">
        <w:tblPrEx>
          <w:tblBorders>
            <w:insideH w:val="nil"/>
          </w:tblBorders>
        </w:tblPrEx>
        <w:tc>
          <w:tcPr>
            <w:tcW w:w="1700" w:type="dxa"/>
            <w:tcBorders>
              <w:top w:val="nil"/>
              <w:bottom w:val="nil"/>
            </w:tcBorders>
          </w:tcPr>
          <w:p w:rsidR="00CA4DA7" w:rsidRDefault="00CA4DA7">
            <w:pPr>
              <w:pStyle w:val="ConsPlusNormal"/>
              <w:jc w:val="center"/>
            </w:pPr>
            <w:r>
              <w:t>II.3.1.1.1.7.1</w:t>
            </w:r>
          </w:p>
        </w:tc>
        <w:tc>
          <w:tcPr>
            <w:tcW w:w="2098" w:type="dxa"/>
            <w:tcBorders>
              <w:top w:val="nil"/>
              <w:bottom w:val="nil"/>
            </w:tcBorders>
          </w:tcPr>
          <w:p w:rsidR="00CA4DA7" w:rsidRDefault="00CA4DA7">
            <w:pPr>
              <w:pStyle w:val="ConsPlusNormal"/>
              <w:jc w:val="center"/>
            </w:pPr>
            <w:r w:rsidRPr="0072455A">
              <w:rPr>
                <w:position w:val="-10"/>
              </w:rPr>
              <w:pict>
                <v:shape id="_x0000_i1255" style="width:45pt;height:21pt" coordsize="" o:spt="100" adj="0,,0" path="" filled="f" stroked="f">
                  <v:stroke joinstyle="miter"/>
                  <v:imagedata r:id="rId276" o:title="base_25_262009_32998"/>
                  <v:formulas/>
                  <v:path o:connecttype="segments"/>
                </v:shape>
              </w:pict>
            </w:r>
          </w:p>
        </w:tc>
        <w:tc>
          <w:tcPr>
            <w:tcW w:w="4479" w:type="dxa"/>
            <w:tcBorders>
              <w:top w:val="nil"/>
              <w:bottom w:val="nil"/>
            </w:tcBorders>
          </w:tcPr>
          <w:p w:rsidR="00CA4DA7" w:rsidRDefault="00CA4DA7">
            <w:pPr>
              <w:pStyle w:val="ConsPlusNormal"/>
            </w:pPr>
            <w:r>
              <w:t>кабельные линии в траншеях одножильные с резиновой или пластмассовой изоляцией сечением провода от 400 до 500 квадратных мм включительно, с одним кабелем в траншее</w:t>
            </w:r>
          </w:p>
        </w:tc>
        <w:tc>
          <w:tcPr>
            <w:tcW w:w="1531" w:type="dxa"/>
            <w:tcBorders>
              <w:top w:val="nil"/>
              <w:bottom w:val="nil"/>
            </w:tcBorders>
          </w:tcPr>
          <w:p w:rsidR="00CA4DA7" w:rsidRDefault="00CA4DA7">
            <w:pPr>
              <w:pStyle w:val="ConsPlusNormal"/>
              <w:jc w:val="center"/>
            </w:pPr>
            <w:r>
              <w:t>рублей/км</w:t>
            </w:r>
          </w:p>
        </w:tc>
        <w:tc>
          <w:tcPr>
            <w:tcW w:w="1700" w:type="dxa"/>
            <w:tcBorders>
              <w:top w:val="nil"/>
              <w:bottom w:val="nil"/>
            </w:tcBorders>
          </w:tcPr>
          <w:p w:rsidR="00CA4DA7" w:rsidRDefault="00CA4DA7">
            <w:pPr>
              <w:pStyle w:val="ConsPlusNormal"/>
              <w:jc w:val="center"/>
            </w:pPr>
            <w:r>
              <w:t>8150456,00</w:t>
            </w:r>
          </w:p>
        </w:tc>
      </w:tr>
      <w:tr w:rsidR="00CA4DA7">
        <w:tblPrEx>
          <w:tblBorders>
            <w:insideH w:val="nil"/>
          </w:tblBorders>
        </w:tblPrEx>
        <w:tc>
          <w:tcPr>
            <w:tcW w:w="11508" w:type="dxa"/>
            <w:gridSpan w:val="5"/>
            <w:tcBorders>
              <w:top w:val="nil"/>
            </w:tcBorders>
          </w:tcPr>
          <w:p w:rsidR="00CA4DA7" w:rsidRDefault="00CA4DA7">
            <w:pPr>
              <w:pStyle w:val="ConsPlusNormal"/>
              <w:jc w:val="both"/>
            </w:pPr>
            <w:r>
              <w:t xml:space="preserve">(п. II.3.1.1.1.7.1 введен </w:t>
            </w:r>
            <w:hyperlink r:id="rId277" w:history="1">
              <w:r>
                <w:rPr>
                  <w:color w:val="0000FF"/>
                </w:rPr>
                <w:t>Приказом</w:t>
              </w:r>
            </w:hyperlink>
            <w:r>
              <w:t xml:space="preserve"> комитета по тарифам и ценовой политике</w:t>
            </w:r>
          </w:p>
          <w:p w:rsidR="00CA4DA7" w:rsidRDefault="00CA4DA7">
            <w:pPr>
              <w:pStyle w:val="ConsPlusNormal"/>
              <w:jc w:val="both"/>
            </w:pPr>
            <w:r>
              <w:t>Ленинградской области от 15.09.2022 N 82-п)</w:t>
            </w:r>
          </w:p>
        </w:tc>
      </w:tr>
      <w:tr w:rsidR="00CA4DA7">
        <w:tc>
          <w:tcPr>
            <w:tcW w:w="1700" w:type="dxa"/>
          </w:tcPr>
          <w:p w:rsidR="00CA4DA7" w:rsidRDefault="00CA4DA7">
            <w:pPr>
              <w:pStyle w:val="ConsPlusNormal"/>
              <w:jc w:val="center"/>
            </w:pPr>
            <w:r>
              <w:t>II.3.1.1.1.8.2</w:t>
            </w:r>
          </w:p>
        </w:tc>
        <w:tc>
          <w:tcPr>
            <w:tcW w:w="2098" w:type="dxa"/>
          </w:tcPr>
          <w:p w:rsidR="00CA4DA7" w:rsidRDefault="00CA4DA7">
            <w:pPr>
              <w:pStyle w:val="ConsPlusNormal"/>
              <w:jc w:val="center"/>
            </w:pPr>
            <w:r w:rsidRPr="0072455A">
              <w:rPr>
                <w:position w:val="-10"/>
              </w:rPr>
              <w:pict>
                <v:shape id="_x0000_i1256" style="width:69pt;height:21pt" coordsize="" o:spt="100" adj="0,,0" path="" filled="f" stroked="f">
                  <v:stroke joinstyle="miter"/>
                  <v:imagedata r:id="rId278" o:title="base_25_262009_32999"/>
                  <v:formulas/>
                  <v:path o:connecttype="segments"/>
                </v:shape>
              </w:pict>
            </w:r>
          </w:p>
        </w:tc>
        <w:tc>
          <w:tcPr>
            <w:tcW w:w="4479" w:type="dxa"/>
          </w:tcPr>
          <w:p w:rsidR="00CA4DA7" w:rsidRDefault="00CA4DA7">
            <w:pPr>
              <w:pStyle w:val="ConsPlusNormal"/>
            </w:pPr>
            <w:r>
              <w:t>кабельные линии в траншеях одножильные с резиновой или пластмассовой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vMerge w:val="restart"/>
          </w:tcPr>
          <w:p w:rsidR="00CA4DA7" w:rsidRDefault="00CA4DA7">
            <w:pPr>
              <w:pStyle w:val="ConsPlusNormal"/>
              <w:jc w:val="center"/>
            </w:pPr>
            <w:r>
              <w:t>II.3.1.1.2.1.1</w:t>
            </w:r>
          </w:p>
        </w:tc>
        <w:tc>
          <w:tcPr>
            <w:tcW w:w="2098" w:type="dxa"/>
          </w:tcPr>
          <w:p w:rsidR="00CA4DA7" w:rsidRDefault="00CA4DA7">
            <w:pPr>
              <w:pStyle w:val="ConsPlusNormal"/>
              <w:jc w:val="center"/>
            </w:pPr>
            <w:r w:rsidRPr="0072455A">
              <w:rPr>
                <w:position w:val="-10"/>
              </w:rPr>
              <w:pict>
                <v:shape id="_x0000_i1257" style="width:90.75pt;height:21pt" coordsize="" o:spt="100" adj="0,,0" path="" filled="f" stroked="f">
                  <v:stroke joinstyle="miter"/>
                  <v:imagedata r:id="rId279" o:title="base_25_262009_33000"/>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1799906,00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58" style="width:69pt;height:21pt" coordsize="" o:spt="100" adj="0,,0" path="" filled="f" stroked="f">
                  <v:stroke joinstyle="miter"/>
                  <v:imagedata r:id="rId280" o:title="base_25_262009_3300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2796760,00</w:t>
            </w:r>
          </w:p>
        </w:tc>
      </w:tr>
      <w:tr w:rsidR="00CA4DA7">
        <w:tc>
          <w:tcPr>
            <w:tcW w:w="1700" w:type="dxa"/>
          </w:tcPr>
          <w:p w:rsidR="00CA4DA7" w:rsidRDefault="00CA4DA7">
            <w:pPr>
              <w:pStyle w:val="ConsPlusNormal"/>
              <w:jc w:val="center"/>
            </w:pPr>
            <w:r>
              <w:t>II.3.1.1.2.1.2</w:t>
            </w:r>
          </w:p>
        </w:tc>
        <w:tc>
          <w:tcPr>
            <w:tcW w:w="2098" w:type="dxa"/>
          </w:tcPr>
          <w:p w:rsidR="00CA4DA7" w:rsidRDefault="00CA4DA7">
            <w:pPr>
              <w:pStyle w:val="ConsPlusNormal"/>
              <w:jc w:val="center"/>
            </w:pPr>
            <w:r w:rsidRPr="0072455A">
              <w:rPr>
                <w:position w:val="-10"/>
              </w:rPr>
              <w:pict>
                <v:shape id="_x0000_i1259" style="width:90.75pt;height:21pt" coordsize="" o:spt="100" adj="0,,0" path="" filled="f" stroked="f">
                  <v:stroke joinstyle="miter"/>
                  <v:imagedata r:id="rId281" o:title="base_25_262009_33002"/>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до 50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3090596,00</w:t>
            </w:r>
          </w:p>
        </w:tc>
      </w:tr>
      <w:tr w:rsidR="00CA4DA7">
        <w:tc>
          <w:tcPr>
            <w:tcW w:w="1700" w:type="dxa"/>
            <w:vMerge w:val="restart"/>
          </w:tcPr>
          <w:p w:rsidR="00CA4DA7" w:rsidRDefault="00CA4DA7">
            <w:pPr>
              <w:pStyle w:val="ConsPlusNormal"/>
              <w:jc w:val="center"/>
            </w:pPr>
            <w:r>
              <w:lastRenderedPageBreak/>
              <w:t>II.3.1.1.2.2.1</w:t>
            </w:r>
          </w:p>
        </w:tc>
        <w:tc>
          <w:tcPr>
            <w:tcW w:w="2098" w:type="dxa"/>
          </w:tcPr>
          <w:p w:rsidR="00CA4DA7" w:rsidRDefault="00CA4DA7">
            <w:pPr>
              <w:pStyle w:val="ConsPlusNormal"/>
              <w:jc w:val="center"/>
            </w:pPr>
            <w:r w:rsidRPr="0072455A">
              <w:rPr>
                <w:position w:val="-10"/>
              </w:rPr>
              <w:pict>
                <v:shape id="_x0000_i1260" style="width:90.75pt;height:21pt" coordsize="" o:spt="100" adj="0,,0" path="" filled="f" stroked="f">
                  <v:stroke joinstyle="miter"/>
                  <v:imagedata r:id="rId282" o:title="base_25_262009_33003"/>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1863952,00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61" style="width:69pt;height:21pt" coordsize="" o:spt="100" adj="0,,0" path="" filled="f" stroked="f">
                  <v:stroke joinstyle="miter"/>
                  <v:imagedata r:id="rId283" o:title="base_25_262009_3300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3149308,00</w:t>
            </w:r>
          </w:p>
        </w:tc>
      </w:tr>
      <w:tr w:rsidR="00CA4DA7">
        <w:tc>
          <w:tcPr>
            <w:tcW w:w="1700" w:type="dxa"/>
            <w:vMerge w:val="restart"/>
          </w:tcPr>
          <w:p w:rsidR="00CA4DA7" w:rsidRDefault="00CA4DA7">
            <w:pPr>
              <w:pStyle w:val="ConsPlusNormal"/>
              <w:jc w:val="center"/>
            </w:pPr>
            <w:r>
              <w:t>II.3.1.1.2.2.2</w:t>
            </w:r>
          </w:p>
        </w:tc>
        <w:tc>
          <w:tcPr>
            <w:tcW w:w="2098" w:type="dxa"/>
          </w:tcPr>
          <w:p w:rsidR="00CA4DA7" w:rsidRDefault="00CA4DA7">
            <w:pPr>
              <w:pStyle w:val="ConsPlusNormal"/>
              <w:jc w:val="center"/>
            </w:pPr>
            <w:r w:rsidRPr="0072455A">
              <w:rPr>
                <w:position w:val="-10"/>
              </w:rPr>
              <w:pict>
                <v:shape id="_x0000_i1262" style="width:90.75pt;height:21pt" coordsize="" o:spt="100" adj="0,,0" path="" filled="f" stroked="f">
                  <v:stroke joinstyle="miter"/>
                  <v:imagedata r:id="rId284" o:title="base_25_262009_33005"/>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50 до 100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2195231,00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63" style="width:69pt;height:21pt" coordsize="" o:spt="100" adj="0,,0" path="" filled="f" stroked="f">
                  <v:stroke joinstyle="miter"/>
                  <v:imagedata r:id="rId285" o:title="base_25_262009_3300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t>II.3.1.1.2.3.1</w:t>
            </w:r>
          </w:p>
        </w:tc>
        <w:tc>
          <w:tcPr>
            <w:tcW w:w="2098" w:type="dxa"/>
          </w:tcPr>
          <w:p w:rsidR="00CA4DA7" w:rsidRDefault="00CA4DA7">
            <w:pPr>
              <w:pStyle w:val="ConsPlusNormal"/>
              <w:jc w:val="center"/>
            </w:pPr>
            <w:r w:rsidRPr="0072455A">
              <w:rPr>
                <w:position w:val="-10"/>
              </w:rPr>
              <w:pict>
                <v:shape id="_x0000_i1264" style="width:90.75pt;height:21pt" coordsize="" o:spt="100" adj="0,,0" path="" filled="f" stroked="f">
                  <v:stroke joinstyle="miter"/>
                  <v:imagedata r:id="rId286" o:title="base_25_262009_33007"/>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65" style="width:69pt;height:21pt" coordsize="" o:spt="100" adj="0,,0" path="" filled="f" stroked="f">
                  <v:stroke joinstyle="miter"/>
                  <v:imagedata r:id="rId287" o:title="base_25_262009_3300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II.3.1.1.2.3.2</w:t>
            </w:r>
          </w:p>
        </w:tc>
        <w:tc>
          <w:tcPr>
            <w:tcW w:w="2098" w:type="dxa"/>
          </w:tcPr>
          <w:p w:rsidR="00CA4DA7" w:rsidRDefault="00CA4DA7">
            <w:pPr>
              <w:pStyle w:val="ConsPlusNormal"/>
              <w:jc w:val="center"/>
            </w:pPr>
            <w:r w:rsidRPr="0072455A">
              <w:rPr>
                <w:position w:val="-10"/>
              </w:rPr>
              <w:pict>
                <v:shape id="_x0000_i1266" style="width:90.75pt;height:21pt" coordsize="" o:spt="100" adj="0,,0" path="" filled="f" stroked="f">
                  <v:stroke joinstyle="miter"/>
                  <v:imagedata r:id="rId288" o:title="base_25_262009_33009"/>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3062775,00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67" style="width:69pt;height:21pt" coordsize="" o:spt="100" adj="0,,0" path="" filled="f" stroked="f">
                  <v:stroke joinstyle="miter"/>
                  <v:imagedata r:id="rId289" o:title="base_25_262009_3301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8276590,00</w:t>
            </w:r>
          </w:p>
        </w:tc>
      </w:tr>
      <w:tr w:rsidR="00CA4DA7">
        <w:tc>
          <w:tcPr>
            <w:tcW w:w="1700" w:type="dxa"/>
            <w:vMerge w:val="restart"/>
          </w:tcPr>
          <w:p w:rsidR="00CA4DA7" w:rsidRDefault="00CA4DA7">
            <w:pPr>
              <w:pStyle w:val="ConsPlusNormal"/>
              <w:jc w:val="center"/>
            </w:pPr>
            <w:r>
              <w:t>II.3.1.1.2.4.1</w:t>
            </w:r>
          </w:p>
        </w:tc>
        <w:tc>
          <w:tcPr>
            <w:tcW w:w="2098" w:type="dxa"/>
          </w:tcPr>
          <w:p w:rsidR="00CA4DA7" w:rsidRDefault="00CA4DA7">
            <w:pPr>
              <w:pStyle w:val="ConsPlusNormal"/>
              <w:jc w:val="center"/>
            </w:pPr>
            <w:r w:rsidRPr="0072455A">
              <w:rPr>
                <w:position w:val="-10"/>
              </w:rPr>
              <w:pict>
                <v:shape id="_x0000_i1268" style="width:90.75pt;height:21pt" coordsize="" o:spt="100" adj="0,,0" path="" filled="f" stroked="f">
                  <v:stroke joinstyle="miter"/>
                  <v:imagedata r:id="rId290" o:title="base_25_262009_33011"/>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2315818,00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69" style="width:69pt;height:21pt" coordsize="" o:spt="100" adj="0,,0" path="" filled="f" stroked="f">
                  <v:stroke joinstyle="miter"/>
                  <v:imagedata r:id="rId291" o:title="base_25_262009_3301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5395919,00</w:t>
            </w:r>
          </w:p>
        </w:tc>
      </w:tr>
      <w:tr w:rsidR="00CA4DA7">
        <w:tc>
          <w:tcPr>
            <w:tcW w:w="1700" w:type="dxa"/>
            <w:vMerge w:val="restart"/>
          </w:tcPr>
          <w:p w:rsidR="00CA4DA7" w:rsidRDefault="00CA4DA7">
            <w:pPr>
              <w:pStyle w:val="ConsPlusNormal"/>
              <w:jc w:val="center"/>
            </w:pPr>
            <w:r>
              <w:t>II.3.1.1.2.4.2</w:t>
            </w:r>
          </w:p>
        </w:tc>
        <w:tc>
          <w:tcPr>
            <w:tcW w:w="2098" w:type="dxa"/>
          </w:tcPr>
          <w:p w:rsidR="00CA4DA7" w:rsidRDefault="00CA4DA7">
            <w:pPr>
              <w:pStyle w:val="ConsPlusNormal"/>
              <w:jc w:val="center"/>
            </w:pPr>
            <w:r w:rsidRPr="0072455A">
              <w:rPr>
                <w:position w:val="-10"/>
              </w:rPr>
              <w:pict>
                <v:shape id="_x0000_i1270" style="width:90.75pt;height:21pt" coordsize="" o:spt="100" adj="0,,0" path="" filled="f" stroked="f">
                  <v:stroke joinstyle="miter"/>
                  <v:imagedata r:id="rId292" o:title="base_25_262009_33013"/>
                  <v:formulas/>
                  <v:path o:connecttype="segments"/>
                </v:shape>
              </w:pict>
            </w:r>
          </w:p>
        </w:tc>
        <w:tc>
          <w:tcPr>
            <w:tcW w:w="4479" w:type="dxa"/>
            <w:vMerge w:val="restart"/>
          </w:tcPr>
          <w:p w:rsidR="00CA4DA7" w:rsidRDefault="00CA4DA7">
            <w:pPr>
              <w:pStyle w:val="ConsPlusNormal"/>
            </w:pPr>
            <w:r>
              <w:t>кабельные линии в траншеях одножильные с бумажной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5113381,00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71" style="width:69pt;height:21pt" coordsize="" o:spt="100" adj="0,,0" path="" filled="f" stroked="f">
                  <v:stroke joinstyle="miter"/>
                  <v:imagedata r:id="rId293" o:title="base_25_262009_3301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7439243,00</w:t>
            </w:r>
          </w:p>
        </w:tc>
      </w:tr>
      <w:tr w:rsidR="00CA4DA7">
        <w:tc>
          <w:tcPr>
            <w:tcW w:w="1700" w:type="dxa"/>
          </w:tcPr>
          <w:p w:rsidR="00CA4DA7" w:rsidRDefault="00CA4DA7">
            <w:pPr>
              <w:pStyle w:val="ConsPlusNormal"/>
              <w:jc w:val="center"/>
            </w:pPr>
            <w:r>
              <w:t>II.3.1.1.2.5.1</w:t>
            </w:r>
          </w:p>
        </w:tc>
        <w:tc>
          <w:tcPr>
            <w:tcW w:w="2098" w:type="dxa"/>
          </w:tcPr>
          <w:p w:rsidR="00CA4DA7" w:rsidRDefault="00CA4DA7">
            <w:pPr>
              <w:pStyle w:val="ConsPlusNormal"/>
              <w:jc w:val="center"/>
            </w:pPr>
            <w:r w:rsidRPr="0072455A">
              <w:rPr>
                <w:position w:val="-10"/>
              </w:rPr>
              <w:pict>
                <v:shape id="_x0000_i1272" style="width:90.75pt;height:21pt" coordsize="" o:spt="100" adj="0,,0" path="" filled="f" stroked="f">
                  <v:stroke joinstyle="miter"/>
                  <v:imagedata r:id="rId294" o:title="base_25_262009_33015"/>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4698884,00</w:t>
            </w:r>
          </w:p>
        </w:tc>
      </w:tr>
      <w:tr w:rsidR="00CA4DA7">
        <w:tc>
          <w:tcPr>
            <w:tcW w:w="1700" w:type="dxa"/>
          </w:tcPr>
          <w:p w:rsidR="00CA4DA7" w:rsidRDefault="00CA4DA7">
            <w:pPr>
              <w:pStyle w:val="ConsPlusNormal"/>
              <w:jc w:val="center"/>
            </w:pPr>
            <w:r>
              <w:lastRenderedPageBreak/>
              <w:t>II.3.1.1.2.5.2</w:t>
            </w:r>
          </w:p>
        </w:tc>
        <w:tc>
          <w:tcPr>
            <w:tcW w:w="2098" w:type="dxa"/>
          </w:tcPr>
          <w:p w:rsidR="00CA4DA7" w:rsidRDefault="00CA4DA7">
            <w:pPr>
              <w:pStyle w:val="ConsPlusNormal"/>
              <w:jc w:val="center"/>
            </w:pPr>
            <w:r w:rsidRPr="0072455A">
              <w:rPr>
                <w:position w:val="-10"/>
              </w:rPr>
              <w:pict>
                <v:shape id="_x0000_i1273" style="width:69pt;height:21pt" coordsize="" o:spt="100" adj="0,,0" path="" filled="f" stroked="f">
                  <v:stroke joinstyle="miter"/>
                  <v:imagedata r:id="rId295" o:title="base_25_262009_33016"/>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250 до 300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12123695,00</w:t>
            </w:r>
          </w:p>
        </w:tc>
      </w:tr>
      <w:tr w:rsidR="00CA4DA7">
        <w:tc>
          <w:tcPr>
            <w:tcW w:w="1700" w:type="dxa"/>
          </w:tcPr>
          <w:p w:rsidR="00CA4DA7" w:rsidRDefault="00CA4DA7">
            <w:pPr>
              <w:pStyle w:val="ConsPlusNormal"/>
              <w:jc w:val="center"/>
            </w:pPr>
            <w:r>
              <w:t>II.3.1.1.2.6.2</w:t>
            </w:r>
          </w:p>
        </w:tc>
        <w:tc>
          <w:tcPr>
            <w:tcW w:w="2098" w:type="dxa"/>
          </w:tcPr>
          <w:p w:rsidR="00CA4DA7" w:rsidRDefault="00CA4DA7">
            <w:pPr>
              <w:pStyle w:val="ConsPlusNormal"/>
              <w:jc w:val="center"/>
            </w:pPr>
            <w:r w:rsidRPr="0072455A">
              <w:rPr>
                <w:position w:val="-10"/>
              </w:rPr>
              <w:pict>
                <v:shape id="_x0000_i1274" style="width:69pt;height:21pt" coordsize="" o:spt="100" adj="0,,0" path="" filled="f" stroked="f">
                  <v:stroke joinstyle="miter"/>
                  <v:imagedata r:id="rId296" o:title="base_25_262009_33017"/>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14836665,00</w:t>
            </w:r>
          </w:p>
        </w:tc>
      </w:tr>
      <w:tr w:rsidR="00CA4DA7">
        <w:tc>
          <w:tcPr>
            <w:tcW w:w="1700" w:type="dxa"/>
          </w:tcPr>
          <w:p w:rsidR="00CA4DA7" w:rsidRDefault="00CA4DA7">
            <w:pPr>
              <w:pStyle w:val="ConsPlusNormal"/>
              <w:jc w:val="center"/>
            </w:pPr>
            <w:r>
              <w:t>II.3.1.1.2.8.2</w:t>
            </w:r>
          </w:p>
        </w:tc>
        <w:tc>
          <w:tcPr>
            <w:tcW w:w="2098" w:type="dxa"/>
          </w:tcPr>
          <w:p w:rsidR="00CA4DA7" w:rsidRDefault="00CA4DA7">
            <w:pPr>
              <w:pStyle w:val="ConsPlusNormal"/>
              <w:jc w:val="center"/>
            </w:pPr>
            <w:r w:rsidRPr="0072455A">
              <w:rPr>
                <w:position w:val="-10"/>
              </w:rPr>
              <w:pict>
                <v:shape id="_x0000_i1275" style="width:69pt;height:21pt" coordsize="" o:spt="100" adj="0,,0" path="" filled="f" stroked="f">
                  <v:stroke joinstyle="miter"/>
                  <v:imagedata r:id="rId297" o:title="base_25_262009_33018"/>
                  <v:formulas/>
                  <v:path o:connecttype="segments"/>
                </v:shape>
              </w:pict>
            </w:r>
          </w:p>
        </w:tc>
        <w:tc>
          <w:tcPr>
            <w:tcW w:w="4479" w:type="dxa"/>
          </w:tcPr>
          <w:p w:rsidR="00CA4DA7" w:rsidRDefault="00CA4DA7">
            <w:pPr>
              <w:pStyle w:val="ConsPlusNormal"/>
            </w:pPr>
            <w:r>
              <w:t>кабельные линии в траншеях одножильные с бумажной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vMerge w:val="restart"/>
          </w:tcPr>
          <w:p w:rsidR="00CA4DA7" w:rsidRDefault="00CA4DA7">
            <w:pPr>
              <w:pStyle w:val="ConsPlusNormal"/>
              <w:jc w:val="center"/>
            </w:pPr>
            <w:r>
              <w:t>II.3.1.2.1.1.1</w:t>
            </w:r>
          </w:p>
        </w:tc>
        <w:tc>
          <w:tcPr>
            <w:tcW w:w="2098" w:type="dxa"/>
          </w:tcPr>
          <w:p w:rsidR="00CA4DA7" w:rsidRDefault="00CA4DA7">
            <w:pPr>
              <w:pStyle w:val="ConsPlusNormal"/>
              <w:jc w:val="center"/>
            </w:pPr>
            <w:r w:rsidRPr="0072455A">
              <w:rPr>
                <w:position w:val="-10"/>
              </w:rPr>
              <w:pict>
                <v:shape id="_x0000_i1276" style="width:90.75pt;height:21pt" coordsize="" o:spt="100" adj="0,,0" path="" filled="f" stroked="f">
                  <v:stroke joinstyle="miter"/>
                  <v:imagedata r:id="rId298" o:title="base_25_262009_33019"/>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1799906,00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77" style="width:69pt;height:21pt" coordsize="" o:spt="100" adj="0,,0" path="" filled="f" stroked="f">
                  <v:stroke joinstyle="miter"/>
                  <v:imagedata r:id="rId299" o:title="base_25_262009_3302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2796760,00</w:t>
            </w:r>
          </w:p>
        </w:tc>
      </w:tr>
      <w:tr w:rsidR="00CA4DA7">
        <w:tc>
          <w:tcPr>
            <w:tcW w:w="1700" w:type="dxa"/>
          </w:tcPr>
          <w:p w:rsidR="00CA4DA7" w:rsidRDefault="00CA4DA7">
            <w:pPr>
              <w:pStyle w:val="ConsPlusNormal"/>
              <w:jc w:val="center"/>
            </w:pPr>
            <w:r>
              <w:t>II.3.1.2.1.1.2</w:t>
            </w:r>
          </w:p>
        </w:tc>
        <w:tc>
          <w:tcPr>
            <w:tcW w:w="2098" w:type="dxa"/>
          </w:tcPr>
          <w:p w:rsidR="00CA4DA7" w:rsidRDefault="00CA4DA7">
            <w:pPr>
              <w:pStyle w:val="ConsPlusNormal"/>
              <w:jc w:val="center"/>
            </w:pPr>
            <w:r w:rsidRPr="0072455A">
              <w:rPr>
                <w:position w:val="-10"/>
              </w:rPr>
              <w:pict>
                <v:shape id="_x0000_i1278" style="width:90.75pt;height:21pt" coordsize="" o:spt="100" adj="0,,0" path="" filled="f" stroked="f">
                  <v:stroke joinstyle="miter"/>
                  <v:imagedata r:id="rId300" o:title="base_25_262009_33021"/>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3090596,00</w:t>
            </w:r>
          </w:p>
        </w:tc>
      </w:tr>
      <w:tr w:rsidR="00CA4DA7">
        <w:tc>
          <w:tcPr>
            <w:tcW w:w="1700" w:type="dxa"/>
            <w:vMerge w:val="restart"/>
          </w:tcPr>
          <w:p w:rsidR="00CA4DA7" w:rsidRDefault="00CA4DA7">
            <w:pPr>
              <w:pStyle w:val="ConsPlusNormal"/>
              <w:jc w:val="center"/>
            </w:pPr>
            <w:r>
              <w:t>II.3.1.2.1.2.1</w:t>
            </w:r>
          </w:p>
        </w:tc>
        <w:tc>
          <w:tcPr>
            <w:tcW w:w="2098" w:type="dxa"/>
          </w:tcPr>
          <w:p w:rsidR="00CA4DA7" w:rsidRDefault="00CA4DA7">
            <w:pPr>
              <w:pStyle w:val="ConsPlusNormal"/>
              <w:jc w:val="center"/>
            </w:pPr>
            <w:r w:rsidRPr="0072455A">
              <w:rPr>
                <w:position w:val="-10"/>
              </w:rPr>
              <w:pict>
                <v:shape id="_x0000_i1279" style="width:90.75pt;height:21pt" coordsize="" o:spt="100" adj="0,,0" path="" filled="f" stroked="f">
                  <v:stroke joinstyle="miter"/>
                  <v:imagedata r:id="rId301" o:title="base_25_262009_33022"/>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1863952,00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80" style="width:69pt;height:21pt" coordsize="" o:spt="100" adj="0,,0" path="" filled="f" stroked="f">
                  <v:stroke joinstyle="miter"/>
                  <v:imagedata r:id="rId302" o:title="base_25_262009_3302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3149308,00</w:t>
            </w:r>
          </w:p>
        </w:tc>
      </w:tr>
      <w:tr w:rsidR="00CA4DA7">
        <w:tc>
          <w:tcPr>
            <w:tcW w:w="1700" w:type="dxa"/>
            <w:vMerge w:val="restart"/>
          </w:tcPr>
          <w:p w:rsidR="00CA4DA7" w:rsidRDefault="00CA4DA7">
            <w:pPr>
              <w:pStyle w:val="ConsPlusNormal"/>
              <w:jc w:val="center"/>
            </w:pPr>
            <w:r>
              <w:t>II.3.1.2.1.2.2</w:t>
            </w:r>
          </w:p>
        </w:tc>
        <w:tc>
          <w:tcPr>
            <w:tcW w:w="2098" w:type="dxa"/>
          </w:tcPr>
          <w:p w:rsidR="00CA4DA7" w:rsidRDefault="00CA4DA7">
            <w:pPr>
              <w:pStyle w:val="ConsPlusNormal"/>
              <w:jc w:val="center"/>
            </w:pPr>
            <w:r w:rsidRPr="0072455A">
              <w:rPr>
                <w:position w:val="-10"/>
              </w:rPr>
              <w:pict>
                <v:shape id="_x0000_i1281" style="width:90.75pt;height:21pt" coordsize="" o:spt="100" adj="0,,0" path="" filled="f" stroked="f">
                  <v:stroke joinstyle="miter"/>
                  <v:imagedata r:id="rId303" o:title="base_25_262009_33024"/>
                  <v:formulas/>
                  <v:path o:connecttype="segments"/>
                </v:shape>
              </w:pict>
            </w:r>
          </w:p>
        </w:tc>
        <w:tc>
          <w:tcPr>
            <w:tcW w:w="4479" w:type="dxa"/>
            <w:vMerge w:val="restart"/>
          </w:tcPr>
          <w:p w:rsidR="00CA4DA7" w:rsidRDefault="00CA4DA7">
            <w:pPr>
              <w:pStyle w:val="ConsPlusNormal"/>
            </w:pPr>
            <w:r>
              <w:t xml:space="preserve">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w:t>
            </w:r>
            <w:r>
              <w:lastRenderedPageBreak/>
              <w:t>траншее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2195231,00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82" style="width:69pt;height:21pt" coordsize="" o:spt="100" adj="0,,0" path="" filled="f" stroked="f">
                  <v:stroke joinstyle="miter"/>
                  <v:imagedata r:id="rId304" o:title="base_25_262009_3302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lastRenderedPageBreak/>
              <w:t>II.3.1.2.1.3.1</w:t>
            </w:r>
          </w:p>
        </w:tc>
        <w:tc>
          <w:tcPr>
            <w:tcW w:w="2098" w:type="dxa"/>
          </w:tcPr>
          <w:p w:rsidR="00CA4DA7" w:rsidRDefault="00CA4DA7">
            <w:pPr>
              <w:pStyle w:val="ConsPlusNormal"/>
              <w:jc w:val="center"/>
            </w:pPr>
            <w:r w:rsidRPr="0072455A">
              <w:rPr>
                <w:position w:val="-10"/>
              </w:rPr>
              <w:pict>
                <v:shape id="_x0000_i1283" style="width:90.75pt;height:21pt" coordsize="" o:spt="100" adj="0,,0" path="" filled="f" stroked="f">
                  <v:stroke joinstyle="miter"/>
                  <v:imagedata r:id="rId305" o:title="base_25_262009_33026"/>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84" style="width:69pt;height:21pt" coordsize="" o:spt="100" adj="0,,0" path="" filled="f" stroked="f">
                  <v:stroke joinstyle="miter"/>
                  <v:imagedata r:id="rId306" o:title="base_25_262009_3302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II.3.1.2.1.3.2</w:t>
            </w:r>
          </w:p>
        </w:tc>
        <w:tc>
          <w:tcPr>
            <w:tcW w:w="2098" w:type="dxa"/>
          </w:tcPr>
          <w:p w:rsidR="00CA4DA7" w:rsidRDefault="00CA4DA7">
            <w:pPr>
              <w:pStyle w:val="ConsPlusNormal"/>
              <w:jc w:val="center"/>
            </w:pPr>
            <w:r w:rsidRPr="0072455A">
              <w:rPr>
                <w:position w:val="-10"/>
              </w:rPr>
              <w:pict>
                <v:shape id="_x0000_i1285" style="width:90.75pt;height:21pt" coordsize="" o:spt="100" adj="0,,0" path="" filled="f" stroked="f">
                  <v:stroke joinstyle="miter"/>
                  <v:imagedata r:id="rId307" o:title="base_25_262009_33028"/>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3062775,00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86" style="width:69pt;height:21pt" coordsize="" o:spt="100" adj="0,,0" path="" filled="f" stroked="f">
                  <v:stroke joinstyle="miter"/>
                  <v:imagedata r:id="rId308" o:title="base_25_262009_3302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8276590,00</w:t>
            </w:r>
          </w:p>
        </w:tc>
      </w:tr>
      <w:tr w:rsidR="00CA4DA7">
        <w:tc>
          <w:tcPr>
            <w:tcW w:w="1700" w:type="dxa"/>
            <w:vMerge w:val="restart"/>
          </w:tcPr>
          <w:p w:rsidR="00CA4DA7" w:rsidRDefault="00CA4DA7">
            <w:pPr>
              <w:pStyle w:val="ConsPlusNormal"/>
              <w:jc w:val="center"/>
            </w:pPr>
            <w:r>
              <w:t>II.3.1.2.1.4.1</w:t>
            </w:r>
          </w:p>
        </w:tc>
        <w:tc>
          <w:tcPr>
            <w:tcW w:w="2098" w:type="dxa"/>
          </w:tcPr>
          <w:p w:rsidR="00CA4DA7" w:rsidRDefault="00CA4DA7">
            <w:pPr>
              <w:pStyle w:val="ConsPlusNormal"/>
              <w:jc w:val="center"/>
            </w:pPr>
            <w:r w:rsidRPr="0072455A">
              <w:rPr>
                <w:position w:val="-10"/>
              </w:rPr>
              <w:pict>
                <v:shape id="_x0000_i1287" style="width:90.75pt;height:21pt" coordsize="" o:spt="100" adj="0,,0" path="" filled="f" stroked="f">
                  <v:stroke joinstyle="miter"/>
                  <v:imagedata r:id="rId309" o:title="base_25_262009_33030"/>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2315818,00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88" style="width:69pt;height:21pt" coordsize="" o:spt="100" adj="0,,0" path="" filled="f" stroked="f">
                  <v:stroke joinstyle="miter"/>
                  <v:imagedata r:id="rId310" o:title="base_25_262009_3303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5395919,00</w:t>
            </w:r>
          </w:p>
        </w:tc>
      </w:tr>
      <w:tr w:rsidR="00CA4DA7">
        <w:tc>
          <w:tcPr>
            <w:tcW w:w="1700" w:type="dxa"/>
            <w:vMerge w:val="restart"/>
          </w:tcPr>
          <w:p w:rsidR="00CA4DA7" w:rsidRDefault="00CA4DA7">
            <w:pPr>
              <w:pStyle w:val="ConsPlusNormal"/>
              <w:jc w:val="center"/>
            </w:pPr>
            <w:r>
              <w:t>II.3.1.2.1.4.2</w:t>
            </w:r>
          </w:p>
        </w:tc>
        <w:tc>
          <w:tcPr>
            <w:tcW w:w="2098" w:type="dxa"/>
          </w:tcPr>
          <w:p w:rsidR="00CA4DA7" w:rsidRDefault="00CA4DA7">
            <w:pPr>
              <w:pStyle w:val="ConsPlusNormal"/>
              <w:jc w:val="center"/>
            </w:pPr>
            <w:r w:rsidRPr="0072455A">
              <w:rPr>
                <w:position w:val="-10"/>
              </w:rPr>
              <w:pict>
                <v:shape id="_x0000_i1289" style="width:90.75pt;height:21pt" coordsize="" o:spt="100" adj="0,,0" path="" filled="f" stroked="f">
                  <v:stroke joinstyle="miter"/>
                  <v:imagedata r:id="rId311" o:title="base_25_262009_33032"/>
                  <v:formulas/>
                  <v:path o:connecttype="segments"/>
                </v:shape>
              </w:pict>
            </w:r>
          </w:p>
        </w:tc>
        <w:tc>
          <w:tcPr>
            <w:tcW w:w="4479" w:type="dxa"/>
            <w:vMerge w:val="restart"/>
          </w:tcPr>
          <w:p w:rsidR="00CA4DA7" w:rsidRDefault="00CA4DA7">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5113381,00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90" style="width:69pt;height:21pt" coordsize="" o:spt="100" adj="0,,0" path="" filled="f" stroked="f">
                  <v:stroke joinstyle="miter"/>
                  <v:imagedata r:id="rId312" o:title="base_25_262009_3303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7439243,00</w:t>
            </w:r>
          </w:p>
        </w:tc>
      </w:tr>
      <w:tr w:rsidR="00CA4DA7">
        <w:tc>
          <w:tcPr>
            <w:tcW w:w="1700" w:type="dxa"/>
          </w:tcPr>
          <w:p w:rsidR="00CA4DA7" w:rsidRDefault="00CA4DA7">
            <w:pPr>
              <w:pStyle w:val="ConsPlusNormal"/>
              <w:jc w:val="center"/>
            </w:pPr>
            <w:r>
              <w:t>II.3.1.2.1.5.1</w:t>
            </w:r>
          </w:p>
        </w:tc>
        <w:tc>
          <w:tcPr>
            <w:tcW w:w="2098" w:type="dxa"/>
          </w:tcPr>
          <w:p w:rsidR="00CA4DA7" w:rsidRDefault="00CA4DA7">
            <w:pPr>
              <w:pStyle w:val="ConsPlusNormal"/>
              <w:jc w:val="center"/>
            </w:pPr>
            <w:r w:rsidRPr="0072455A">
              <w:rPr>
                <w:position w:val="-10"/>
              </w:rPr>
              <w:pict>
                <v:shape id="_x0000_i1291" style="width:90.75pt;height:21pt" coordsize="" o:spt="100" adj="0,,0" path="" filled="f" stroked="f">
                  <v:stroke joinstyle="miter"/>
                  <v:imagedata r:id="rId313" o:title="base_25_262009_33034"/>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4698884,00</w:t>
            </w:r>
          </w:p>
        </w:tc>
      </w:tr>
      <w:tr w:rsidR="00CA4DA7">
        <w:tc>
          <w:tcPr>
            <w:tcW w:w="1700" w:type="dxa"/>
          </w:tcPr>
          <w:p w:rsidR="00CA4DA7" w:rsidRDefault="00CA4DA7">
            <w:pPr>
              <w:pStyle w:val="ConsPlusNormal"/>
              <w:jc w:val="center"/>
            </w:pPr>
            <w:r>
              <w:t>II.3.1.2.1.5.2</w:t>
            </w:r>
          </w:p>
        </w:tc>
        <w:tc>
          <w:tcPr>
            <w:tcW w:w="2098" w:type="dxa"/>
          </w:tcPr>
          <w:p w:rsidR="00CA4DA7" w:rsidRDefault="00CA4DA7">
            <w:pPr>
              <w:pStyle w:val="ConsPlusNormal"/>
              <w:jc w:val="center"/>
            </w:pPr>
            <w:r w:rsidRPr="0072455A">
              <w:rPr>
                <w:position w:val="-10"/>
              </w:rPr>
              <w:pict>
                <v:shape id="_x0000_i1292" style="width:69pt;height:21pt" coordsize="" o:spt="100" adj="0,,0" path="" filled="f" stroked="f">
                  <v:stroke joinstyle="miter"/>
                  <v:imagedata r:id="rId314" o:title="base_25_262009_33035"/>
                  <v:formulas/>
                  <v:path o:connecttype="segments"/>
                </v:shape>
              </w:pict>
            </w:r>
          </w:p>
        </w:tc>
        <w:tc>
          <w:tcPr>
            <w:tcW w:w="4479" w:type="dxa"/>
          </w:tcPr>
          <w:p w:rsidR="00CA4DA7" w:rsidRDefault="00CA4DA7">
            <w:pPr>
              <w:pStyle w:val="ConsPlusNormal"/>
            </w:pPr>
            <w:r>
              <w:t xml:space="preserve">кабельные линии в траншеях многожильные с резиновой или пластмассовой изоляцией сечением провода от 250 до 300 квадратных </w:t>
            </w:r>
            <w:r>
              <w:lastRenderedPageBreak/>
              <w:t>мм включительно, с двумя кабелями в траншее</w:t>
            </w:r>
          </w:p>
        </w:tc>
        <w:tc>
          <w:tcPr>
            <w:tcW w:w="1531" w:type="dxa"/>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12123695,00</w:t>
            </w:r>
          </w:p>
        </w:tc>
      </w:tr>
      <w:tr w:rsidR="00CA4DA7">
        <w:tc>
          <w:tcPr>
            <w:tcW w:w="1700" w:type="dxa"/>
          </w:tcPr>
          <w:p w:rsidR="00CA4DA7" w:rsidRDefault="00CA4DA7">
            <w:pPr>
              <w:pStyle w:val="ConsPlusNormal"/>
              <w:jc w:val="center"/>
            </w:pPr>
            <w:r>
              <w:lastRenderedPageBreak/>
              <w:t>II.3.1.2.1.6.2</w:t>
            </w:r>
          </w:p>
        </w:tc>
        <w:tc>
          <w:tcPr>
            <w:tcW w:w="2098" w:type="dxa"/>
          </w:tcPr>
          <w:p w:rsidR="00CA4DA7" w:rsidRDefault="00CA4DA7">
            <w:pPr>
              <w:pStyle w:val="ConsPlusNormal"/>
              <w:jc w:val="center"/>
            </w:pPr>
            <w:r w:rsidRPr="0072455A">
              <w:rPr>
                <w:position w:val="-10"/>
              </w:rPr>
              <w:pict>
                <v:shape id="_x0000_i1293" style="width:69pt;height:21pt" coordsize="" o:spt="100" adj="0,,0" path="" filled="f" stroked="f">
                  <v:stroke joinstyle="miter"/>
                  <v:imagedata r:id="rId315" o:title="base_25_262009_33036"/>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14836665,00</w:t>
            </w:r>
          </w:p>
        </w:tc>
      </w:tr>
      <w:tr w:rsidR="00CA4DA7">
        <w:tc>
          <w:tcPr>
            <w:tcW w:w="1700" w:type="dxa"/>
          </w:tcPr>
          <w:p w:rsidR="00CA4DA7" w:rsidRDefault="00CA4DA7">
            <w:pPr>
              <w:pStyle w:val="ConsPlusNormal"/>
              <w:jc w:val="center"/>
            </w:pPr>
            <w:r>
              <w:t>II.3.1.2.1.8.2</w:t>
            </w:r>
          </w:p>
        </w:tc>
        <w:tc>
          <w:tcPr>
            <w:tcW w:w="2098" w:type="dxa"/>
          </w:tcPr>
          <w:p w:rsidR="00CA4DA7" w:rsidRDefault="00CA4DA7">
            <w:pPr>
              <w:pStyle w:val="ConsPlusNormal"/>
              <w:jc w:val="center"/>
            </w:pPr>
            <w:r w:rsidRPr="0072455A">
              <w:rPr>
                <w:position w:val="-10"/>
              </w:rPr>
              <w:pict>
                <v:shape id="_x0000_i1294" style="width:69pt;height:21pt" coordsize="" o:spt="100" adj="0,,0" path="" filled="f" stroked="f">
                  <v:stroke joinstyle="miter"/>
                  <v:imagedata r:id="rId316" o:title="base_25_262009_33037"/>
                  <v:formulas/>
                  <v:path o:connecttype="segments"/>
                </v:shape>
              </w:pict>
            </w:r>
          </w:p>
        </w:tc>
        <w:tc>
          <w:tcPr>
            <w:tcW w:w="4479" w:type="dxa"/>
          </w:tcPr>
          <w:p w:rsidR="00CA4DA7" w:rsidRDefault="00CA4DA7">
            <w:pPr>
              <w:pStyle w:val="ConsPlusNormal"/>
            </w:pPr>
            <w:r>
              <w:t>кабельные линии в траншеях многожильные с резиновой или пластмассовой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vMerge w:val="restart"/>
          </w:tcPr>
          <w:p w:rsidR="00CA4DA7" w:rsidRDefault="00CA4DA7">
            <w:pPr>
              <w:pStyle w:val="ConsPlusNormal"/>
              <w:jc w:val="center"/>
            </w:pPr>
            <w:r>
              <w:t>II.3.1.2.2.1.1</w:t>
            </w:r>
          </w:p>
        </w:tc>
        <w:tc>
          <w:tcPr>
            <w:tcW w:w="2098" w:type="dxa"/>
          </w:tcPr>
          <w:p w:rsidR="00CA4DA7" w:rsidRDefault="00CA4DA7">
            <w:pPr>
              <w:pStyle w:val="ConsPlusNormal"/>
              <w:jc w:val="center"/>
            </w:pPr>
            <w:r w:rsidRPr="0072455A">
              <w:rPr>
                <w:position w:val="-10"/>
              </w:rPr>
              <w:pict>
                <v:shape id="_x0000_i1295" style="width:90.75pt;height:21pt" coordsize="" o:spt="100" adj="0,,0" path="" filled="f" stroked="f">
                  <v:stroke joinstyle="miter"/>
                  <v:imagedata r:id="rId317" o:title="base_25_262009_33038"/>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1799906,00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96" style="width:69pt;height:21pt" coordsize="" o:spt="100" adj="0,,0" path="" filled="f" stroked="f">
                  <v:stroke joinstyle="miter"/>
                  <v:imagedata r:id="rId318" o:title="base_25_262009_3303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2796760,00</w:t>
            </w:r>
          </w:p>
        </w:tc>
      </w:tr>
      <w:tr w:rsidR="00CA4DA7">
        <w:tc>
          <w:tcPr>
            <w:tcW w:w="1700" w:type="dxa"/>
          </w:tcPr>
          <w:p w:rsidR="00CA4DA7" w:rsidRDefault="00CA4DA7">
            <w:pPr>
              <w:pStyle w:val="ConsPlusNormal"/>
              <w:jc w:val="center"/>
            </w:pPr>
            <w:r>
              <w:t>II.3.1.2.2.1.2</w:t>
            </w:r>
          </w:p>
        </w:tc>
        <w:tc>
          <w:tcPr>
            <w:tcW w:w="2098" w:type="dxa"/>
          </w:tcPr>
          <w:p w:rsidR="00CA4DA7" w:rsidRDefault="00CA4DA7">
            <w:pPr>
              <w:pStyle w:val="ConsPlusNormal"/>
              <w:jc w:val="center"/>
            </w:pPr>
            <w:r w:rsidRPr="0072455A">
              <w:rPr>
                <w:position w:val="-10"/>
              </w:rPr>
              <w:pict>
                <v:shape id="_x0000_i1297" style="width:90.75pt;height:21pt" coordsize="" o:spt="100" adj="0,,0" path="" filled="f" stroked="f">
                  <v:stroke joinstyle="miter"/>
                  <v:imagedata r:id="rId319" o:title="base_25_262009_33040"/>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3090596,00</w:t>
            </w:r>
          </w:p>
        </w:tc>
      </w:tr>
      <w:tr w:rsidR="00CA4DA7">
        <w:tc>
          <w:tcPr>
            <w:tcW w:w="1700" w:type="dxa"/>
            <w:vMerge w:val="restart"/>
          </w:tcPr>
          <w:p w:rsidR="00CA4DA7" w:rsidRDefault="00CA4DA7">
            <w:pPr>
              <w:pStyle w:val="ConsPlusNormal"/>
              <w:jc w:val="center"/>
            </w:pPr>
            <w:r>
              <w:t>II.3.1.2.2.2.1</w:t>
            </w:r>
          </w:p>
        </w:tc>
        <w:tc>
          <w:tcPr>
            <w:tcW w:w="2098" w:type="dxa"/>
          </w:tcPr>
          <w:p w:rsidR="00CA4DA7" w:rsidRDefault="00CA4DA7">
            <w:pPr>
              <w:pStyle w:val="ConsPlusNormal"/>
              <w:jc w:val="center"/>
            </w:pPr>
            <w:r w:rsidRPr="0072455A">
              <w:rPr>
                <w:position w:val="-10"/>
              </w:rPr>
              <w:pict>
                <v:shape id="_x0000_i1298" style="width:90.75pt;height:21pt" coordsize="" o:spt="100" adj="0,,0" path="" filled="f" stroked="f">
                  <v:stroke joinstyle="miter"/>
                  <v:imagedata r:id="rId320" o:title="base_25_262009_33041"/>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1863952,00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299" style="width:69pt;height:21pt" coordsize="" o:spt="100" adj="0,,0" path="" filled="f" stroked="f">
                  <v:stroke joinstyle="miter"/>
                  <v:imagedata r:id="rId321" o:title="base_25_262009_3304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3149308,00</w:t>
            </w:r>
          </w:p>
        </w:tc>
      </w:tr>
      <w:tr w:rsidR="00CA4DA7">
        <w:tc>
          <w:tcPr>
            <w:tcW w:w="1700" w:type="dxa"/>
            <w:vMerge w:val="restart"/>
          </w:tcPr>
          <w:p w:rsidR="00CA4DA7" w:rsidRDefault="00CA4DA7">
            <w:pPr>
              <w:pStyle w:val="ConsPlusNormal"/>
              <w:jc w:val="center"/>
            </w:pPr>
            <w:r>
              <w:t>II.3.1.2.2.2.2</w:t>
            </w:r>
          </w:p>
        </w:tc>
        <w:tc>
          <w:tcPr>
            <w:tcW w:w="2098" w:type="dxa"/>
          </w:tcPr>
          <w:p w:rsidR="00CA4DA7" w:rsidRDefault="00CA4DA7">
            <w:pPr>
              <w:pStyle w:val="ConsPlusNormal"/>
              <w:jc w:val="center"/>
            </w:pPr>
            <w:r w:rsidRPr="0072455A">
              <w:rPr>
                <w:position w:val="-10"/>
              </w:rPr>
              <w:pict>
                <v:shape id="_x0000_i1300" style="width:90.75pt;height:21pt" coordsize="" o:spt="100" adj="0,,0" path="" filled="f" stroked="f">
                  <v:stroke joinstyle="miter"/>
                  <v:imagedata r:id="rId322" o:title="base_25_262009_33043"/>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2195231,00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01" style="width:69pt;height:21pt" coordsize="" o:spt="100" adj="0,,0" path="" filled="f" stroked="f">
                  <v:stroke joinstyle="miter"/>
                  <v:imagedata r:id="rId323" o:title="base_25_262009_3304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6353287,00</w:t>
            </w:r>
          </w:p>
        </w:tc>
      </w:tr>
      <w:tr w:rsidR="00CA4DA7">
        <w:tc>
          <w:tcPr>
            <w:tcW w:w="1700" w:type="dxa"/>
            <w:vMerge w:val="restart"/>
          </w:tcPr>
          <w:p w:rsidR="00CA4DA7" w:rsidRDefault="00CA4DA7">
            <w:pPr>
              <w:pStyle w:val="ConsPlusNormal"/>
              <w:jc w:val="center"/>
            </w:pPr>
            <w:r>
              <w:lastRenderedPageBreak/>
              <w:t>II.3.1.2.2.3.1</w:t>
            </w:r>
          </w:p>
        </w:tc>
        <w:tc>
          <w:tcPr>
            <w:tcW w:w="2098" w:type="dxa"/>
          </w:tcPr>
          <w:p w:rsidR="00CA4DA7" w:rsidRDefault="00CA4DA7">
            <w:pPr>
              <w:pStyle w:val="ConsPlusNormal"/>
              <w:jc w:val="center"/>
            </w:pPr>
            <w:r w:rsidRPr="0072455A">
              <w:rPr>
                <w:position w:val="-10"/>
              </w:rPr>
              <w:pict>
                <v:shape id="_x0000_i1302" style="width:90.75pt;height:21pt" coordsize="" o:spt="100" adj="0,,0" path="" filled="f" stroked="f">
                  <v:stroke joinstyle="miter"/>
                  <v:imagedata r:id="rId324" o:title="base_25_262009_33045"/>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2854169,00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03" style="width:69pt;height:21pt" coordsize="" o:spt="100" adj="0,,0" path="" filled="f" stroked="f">
                  <v:stroke joinstyle="miter"/>
                  <v:imagedata r:id="rId325" o:title="base_25_262009_3304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4902193,00</w:t>
            </w:r>
          </w:p>
        </w:tc>
      </w:tr>
      <w:tr w:rsidR="00CA4DA7">
        <w:tc>
          <w:tcPr>
            <w:tcW w:w="1700" w:type="dxa"/>
            <w:vMerge w:val="restart"/>
          </w:tcPr>
          <w:p w:rsidR="00CA4DA7" w:rsidRDefault="00CA4DA7">
            <w:pPr>
              <w:pStyle w:val="ConsPlusNormal"/>
              <w:jc w:val="center"/>
            </w:pPr>
            <w:r>
              <w:t>II.3.1.2.2.3.2</w:t>
            </w:r>
          </w:p>
        </w:tc>
        <w:tc>
          <w:tcPr>
            <w:tcW w:w="2098" w:type="dxa"/>
          </w:tcPr>
          <w:p w:rsidR="00CA4DA7" w:rsidRDefault="00CA4DA7">
            <w:pPr>
              <w:pStyle w:val="ConsPlusNormal"/>
              <w:jc w:val="center"/>
            </w:pPr>
            <w:r w:rsidRPr="0072455A">
              <w:rPr>
                <w:position w:val="-10"/>
              </w:rPr>
              <w:pict>
                <v:shape id="_x0000_i1304" style="width:90.75pt;height:21pt" coordsize="" o:spt="100" adj="0,,0" path="" filled="f" stroked="f">
                  <v:stroke joinstyle="miter"/>
                  <v:imagedata r:id="rId326" o:title="base_25_262009_33047"/>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3062775,00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05" style="width:69pt;height:21pt" coordsize="" o:spt="100" adj="0,,0" path="" filled="f" stroked="f">
                  <v:stroke joinstyle="miter"/>
                  <v:imagedata r:id="rId327" o:title="base_25_262009_3304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8276590,00</w:t>
            </w:r>
          </w:p>
        </w:tc>
      </w:tr>
      <w:tr w:rsidR="00CA4DA7">
        <w:tc>
          <w:tcPr>
            <w:tcW w:w="1700" w:type="dxa"/>
            <w:vMerge w:val="restart"/>
          </w:tcPr>
          <w:p w:rsidR="00CA4DA7" w:rsidRDefault="00CA4DA7">
            <w:pPr>
              <w:pStyle w:val="ConsPlusNormal"/>
              <w:jc w:val="center"/>
            </w:pPr>
            <w:r>
              <w:t>II.3.1.2.2.4.1</w:t>
            </w:r>
          </w:p>
        </w:tc>
        <w:tc>
          <w:tcPr>
            <w:tcW w:w="2098" w:type="dxa"/>
          </w:tcPr>
          <w:p w:rsidR="00CA4DA7" w:rsidRDefault="00CA4DA7">
            <w:pPr>
              <w:pStyle w:val="ConsPlusNormal"/>
              <w:jc w:val="center"/>
            </w:pPr>
            <w:r w:rsidRPr="0072455A">
              <w:rPr>
                <w:position w:val="-10"/>
              </w:rPr>
              <w:pict>
                <v:shape id="_x0000_i1306" style="width:90.75pt;height:21pt" coordsize="" o:spt="100" adj="0,,0" path="" filled="f" stroked="f">
                  <v:stroke joinstyle="miter"/>
                  <v:imagedata r:id="rId328" o:title="base_25_262009_33049"/>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2315818,00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07" style="width:69pt;height:21pt" coordsize="" o:spt="100" adj="0,,0" path="" filled="f" stroked="f">
                  <v:stroke joinstyle="miter"/>
                  <v:imagedata r:id="rId329" o:title="base_25_262009_3305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5395919,00</w:t>
            </w:r>
          </w:p>
        </w:tc>
      </w:tr>
      <w:tr w:rsidR="00CA4DA7">
        <w:tc>
          <w:tcPr>
            <w:tcW w:w="1700" w:type="dxa"/>
            <w:vMerge w:val="restart"/>
          </w:tcPr>
          <w:p w:rsidR="00CA4DA7" w:rsidRDefault="00CA4DA7">
            <w:pPr>
              <w:pStyle w:val="ConsPlusNormal"/>
              <w:jc w:val="center"/>
            </w:pPr>
            <w:r>
              <w:t>II.3.1.2.2.4.2</w:t>
            </w:r>
          </w:p>
        </w:tc>
        <w:tc>
          <w:tcPr>
            <w:tcW w:w="2098" w:type="dxa"/>
          </w:tcPr>
          <w:p w:rsidR="00CA4DA7" w:rsidRDefault="00CA4DA7">
            <w:pPr>
              <w:pStyle w:val="ConsPlusNormal"/>
              <w:jc w:val="center"/>
            </w:pPr>
            <w:r w:rsidRPr="0072455A">
              <w:rPr>
                <w:position w:val="-10"/>
              </w:rPr>
              <w:pict>
                <v:shape id="_x0000_i1308" style="width:90.75pt;height:21pt" coordsize="" o:spt="100" adj="0,,0" path="" filled="f" stroked="f">
                  <v:stroke joinstyle="miter"/>
                  <v:imagedata r:id="rId330" o:title="base_25_262009_33051"/>
                  <v:formulas/>
                  <v:path o:connecttype="segments"/>
                </v:shape>
              </w:pict>
            </w:r>
          </w:p>
        </w:tc>
        <w:tc>
          <w:tcPr>
            <w:tcW w:w="4479" w:type="dxa"/>
            <w:vMerge w:val="restart"/>
          </w:tcPr>
          <w:p w:rsidR="00CA4DA7" w:rsidRDefault="00CA4DA7">
            <w:pPr>
              <w:pStyle w:val="ConsPlusNormal"/>
            </w:pPr>
            <w: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5113381,00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09" style="width:69pt;height:21pt" coordsize="" o:spt="100" adj="0,,0" path="" filled="f" stroked="f">
                  <v:stroke joinstyle="miter"/>
                  <v:imagedata r:id="rId331" o:title="base_25_262009_3305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7439243,00</w:t>
            </w:r>
          </w:p>
        </w:tc>
      </w:tr>
      <w:tr w:rsidR="00CA4DA7">
        <w:tc>
          <w:tcPr>
            <w:tcW w:w="1700" w:type="dxa"/>
          </w:tcPr>
          <w:p w:rsidR="00CA4DA7" w:rsidRDefault="00CA4DA7">
            <w:pPr>
              <w:pStyle w:val="ConsPlusNormal"/>
              <w:jc w:val="center"/>
            </w:pPr>
            <w:r>
              <w:t>II.3.1.2.2.5.1</w:t>
            </w:r>
          </w:p>
        </w:tc>
        <w:tc>
          <w:tcPr>
            <w:tcW w:w="2098" w:type="dxa"/>
          </w:tcPr>
          <w:p w:rsidR="00CA4DA7" w:rsidRDefault="00CA4DA7">
            <w:pPr>
              <w:pStyle w:val="ConsPlusNormal"/>
              <w:jc w:val="center"/>
            </w:pPr>
            <w:r w:rsidRPr="0072455A">
              <w:rPr>
                <w:position w:val="-10"/>
              </w:rPr>
              <w:pict>
                <v:shape id="_x0000_i1310" style="width:90.75pt;height:21pt" coordsize="" o:spt="100" adj="0,,0" path="" filled="f" stroked="f">
                  <v:stroke joinstyle="miter"/>
                  <v:imagedata r:id="rId332" o:title="base_25_262009_33053"/>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250 до 300 квадратных мм включительно, с одним кабелем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4698884,00</w:t>
            </w:r>
          </w:p>
        </w:tc>
      </w:tr>
      <w:tr w:rsidR="00CA4DA7">
        <w:tc>
          <w:tcPr>
            <w:tcW w:w="1700" w:type="dxa"/>
          </w:tcPr>
          <w:p w:rsidR="00CA4DA7" w:rsidRDefault="00CA4DA7">
            <w:pPr>
              <w:pStyle w:val="ConsPlusNormal"/>
              <w:jc w:val="center"/>
            </w:pPr>
            <w:r>
              <w:t>II.3.1.2.2.5.2</w:t>
            </w:r>
          </w:p>
        </w:tc>
        <w:tc>
          <w:tcPr>
            <w:tcW w:w="2098" w:type="dxa"/>
          </w:tcPr>
          <w:p w:rsidR="00CA4DA7" w:rsidRDefault="00CA4DA7">
            <w:pPr>
              <w:pStyle w:val="ConsPlusNormal"/>
              <w:jc w:val="center"/>
            </w:pPr>
            <w:r w:rsidRPr="0072455A">
              <w:rPr>
                <w:position w:val="-10"/>
              </w:rPr>
              <w:pict>
                <v:shape id="_x0000_i1311" style="width:69pt;height:21pt" coordsize="" o:spt="100" adj="0,,0" path="" filled="f" stroked="f">
                  <v:stroke joinstyle="miter"/>
                  <v:imagedata r:id="rId333" o:title="base_25_262009_33054"/>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250 до 300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12123695,00</w:t>
            </w:r>
          </w:p>
        </w:tc>
      </w:tr>
      <w:tr w:rsidR="00CA4DA7">
        <w:tc>
          <w:tcPr>
            <w:tcW w:w="1700" w:type="dxa"/>
          </w:tcPr>
          <w:p w:rsidR="00CA4DA7" w:rsidRDefault="00CA4DA7">
            <w:pPr>
              <w:pStyle w:val="ConsPlusNormal"/>
              <w:jc w:val="center"/>
            </w:pPr>
            <w:r>
              <w:t>II.3.1.2.2.6.2</w:t>
            </w:r>
          </w:p>
        </w:tc>
        <w:tc>
          <w:tcPr>
            <w:tcW w:w="2098" w:type="dxa"/>
          </w:tcPr>
          <w:p w:rsidR="00CA4DA7" w:rsidRDefault="00CA4DA7">
            <w:pPr>
              <w:pStyle w:val="ConsPlusNormal"/>
              <w:jc w:val="center"/>
            </w:pPr>
            <w:r w:rsidRPr="0072455A">
              <w:rPr>
                <w:position w:val="-10"/>
              </w:rPr>
              <w:pict>
                <v:shape id="_x0000_i1312" style="width:69pt;height:21pt" coordsize="" o:spt="100" adj="0,,0" path="" filled="f" stroked="f">
                  <v:stroke joinstyle="miter"/>
                  <v:imagedata r:id="rId334" o:title="base_25_262009_33055"/>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300 до 400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14836665,00</w:t>
            </w:r>
          </w:p>
        </w:tc>
      </w:tr>
      <w:tr w:rsidR="00CA4DA7">
        <w:tc>
          <w:tcPr>
            <w:tcW w:w="1700" w:type="dxa"/>
          </w:tcPr>
          <w:p w:rsidR="00CA4DA7" w:rsidRDefault="00CA4DA7">
            <w:pPr>
              <w:pStyle w:val="ConsPlusNormal"/>
              <w:jc w:val="center"/>
            </w:pPr>
            <w:r>
              <w:lastRenderedPageBreak/>
              <w:t>II.3.1.2.2.8.2</w:t>
            </w:r>
          </w:p>
        </w:tc>
        <w:tc>
          <w:tcPr>
            <w:tcW w:w="2098" w:type="dxa"/>
          </w:tcPr>
          <w:p w:rsidR="00CA4DA7" w:rsidRDefault="00CA4DA7">
            <w:pPr>
              <w:pStyle w:val="ConsPlusNormal"/>
              <w:jc w:val="center"/>
            </w:pPr>
            <w:r w:rsidRPr="0072455A">
              <w:rPr>
                <w:position w:val="-10"/>
              </w:rPr>
              <w:pict>
                <v:shape id="_x0000_i1313" style="width:69pt;height:21pt" coordsize="" o:spt="100" adj="0,,0" path="" filled="f" stroked="f">
                  <v:stroke joinstyle="miter"/>
                  <v:imagedata r:id="rId335" o:title="base_25_262009_33056"/>
                  <v:formulas/>
                  <v:path o:connecttype="segments"/>
                </v:shape>
              </w:pict>
            </w:r>
          </w:p>
        </w:tc>
        <w:tc>
          <w:tcPr>
            <w:tcW w:w="4479" w:type="dxa"/>
          </w:tcPr>
          <w:p w:rsidR="00CA4DA7" w:rsidRDefault="00CA4DA7">
            <w:pPr>
              <w:pStyle w:val="ConsPlusNormal"/>
            </w:pPr>
            <w:r>
              <w:t>кабельные линии в траншеях многожильные с бумажной изоляцией сечением провода от 500 до 800 квадратных мм включительно, с двумя кабелями в траншее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15786002,09</w:t>
            </w:r>
          </w:p>
        </w:tc>
      </w:tr>
      <w:tr w:rsidR="00CA4DA7">
        <w:tc>
          <w:tcPr>
            <w:tcW w:w="1700" w:type="dxa"/>
          </w:tcPr>
          <w:p w:rsidR="00CA4DA7" w:rsidRDefault="00CA4DA7">
            <w:pPr>
              <w:pStyle w:val="ConsPlusNormal"/>
              <w:jc w:val="center"/>
            </w:pPr>
            <w:r>
              <w:t>II.3.6.1.1.1.1</w:t>
            </w:r>
          </w:p>
        </w:tc>
        <w:tc>
          <w:tcPr>
            <w:tcW w:w="2098" w:type="dxa"/>
          </w:tcPr>
          <w:p w:rsidR="00CA4DA7" w:rsidRDefault="00CA4DA7">
            <w:pPr>
              <w:pStyle w:val="ConsPlusNormal"/>
              <w:jc w:val="center"/>
            </w:pPr>
            <w:r w:rsidRPr="0072455A">
              <w:rPr>
                <w:position w:val="-10"/>
              </w:rPr>
              <w:pict>
                <v:shape id="_x0000_i1314" style="width:90.75pt;height:21pt" coordsize="" o:spt="100" adj="0,,0" path="" filled="f" stroked="f">
                  <v:stroke joinstyle="miter"/>
                  <v:imagedata r:id="rId336" o:title="base_25_262009_33057"/>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II.3.6.1.1.2.1</w:t>
            </w:r>
          </w:p>
        </w:tc>
        <w:tc>
          <w:tcPr>
            <w:tcW w:w="2098" w:type="dxa"/>
          </w:tcPr>
          <w:p w:rsidR="00CA4DA7" w:rsidRDefault="00CA4DA7">
            <w:pPr>
              <w:pStyle w:val="ConsPlusNormal"/>
              <w:jc w:val="center"/>
            </w:pPr>
            <w:r w:rsidRPr="0072455A">
              <w:rPr>
                <w:position w:val="-10"/>
              </w:rPr>
              <w:pict>
                <v:shape id="_x0000_i1315" style="width:90.75pt;height:21pt" coordsize="" o:spt="100" adj="0,,0" path="" filled="f" stroked="f">
                  <v:stroke joinstyle="miter"/>
                  <v:imagedata r:id="rId337" o:title="base_25_262009_33058"/>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16" style="width:69pt;height:21pt" coordsize="" o:spt="100" adj="0,,0" path="" filled="f" stroked="f">
                  <v:stroke joinstyle="miter"/>
                  <v:imagedata r:id="rId338" o:title="base_25_262009_3305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II.3.6.1.1.3.1</w:t>
            </w:r>
          </w:p>
        </w:tc>
        <w:tc>
          <w:tcPr>
            <w:tcW w:w="2098" w:type="dxa"/>
          </w:tcPr>
          <w:p w:rsidR="00CA4DA7" w:rsidRDefault="00CA4DA7">
            <w:pPr>
              <w:pStyle w:val="ConsPlusNormal"/>
              <w:jc w:val="center"/>
            </w:pPr>
            <w:r w:rsidRPr="0072455A">
              <w:rPr>
                <w:position w:val="-10"/>
              </w:rPr>
              <w:pict>
                <v:shape id="_x0000_i1317" style="width:90.75pt;height:21pt" coordsize="" o:spt="100" adj="0,,0" path="" filled="f" stroked="f">
                  <v:stroke joinstyle="miter"/>
                  <v:imagedata r:id="rId339" o:title="base_25_262009_33060"/>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18" style="width:69pt;height:21pt" coordsize="" o:spt="100" adj="0,,0" path="" filled="f" stroked="f">
                  <v:stroke joinstyle="miter"/>
                  <v:imagedata r:id="rId340" o:title="base_25_262009_3306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II.3.6.1.1.3.2</w:t>
            </w:r>
          </w:p>
        </w:tc>
        <w:tc>
          <w:tcPr>
            <w:tcW w:w="2098" w:type="dxa"/>
          </w:tcPr>
          <w:p w:rsidR="00CA4DA7" w:rsidRDefault="00CA4DA7">
            <w:pPr>
              <w:pStyle w:val="ConsPlusNormal"/>
              <w:jc w:val="center"/>
            </w:pPr>
            <w:r w:rsidRPr="0072455A">
              <w:rPr>
                <w:position w:val="-10"/>
              </w:rPr>
              <w:pict>
                <v:shape id="_x0000_i1319" style="width:90.75pt;height:21pt" coordsize="" o:spt="100" adj="0,,0" path="" filled="f" stroked="f">
                  <v:stroke joinstyle="miter"/>
                  <v:imagedata r:id="rId341" o:title="base_25_262009_33062"/>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20" style="width:69pt;height:21pt" coordsize="" o:spt="100" adj="0,,0" path="" filled="f" stroked="f">
                  <v:stroke joinstyle="miter"/>
                  <v:imagedata r:id="rId342" o:title="base_25_262009_3306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t>II.3.6.1.1.4.1</w:t>
            </w:r>
          </w:p>
        </w:tc>
        <w:tc>
          <w:tcPr>
            <w:tcW w:w="2098" w:type="dxa"/>
          </w:tcPr>
          <w:p w:rsidR="00CA4DA7" w:rsidRDefault="00CA4DA7">
            <w:pPr>
              <w:pStyle w:val="ConsPlusNormal"/>
              <w:jc w:val="center"/>
            </w:pPr>
            <w:r w:rsidRPr="0072455A">
              <w:rPr>
                <w:position w:val="-10"/>
              </w:rPr>
              <w:pict>
                <v:shape id="_x0000_i1321" style="width:90.75pt;height:21pt" coordsize="" o:spt="100" adj="0,,0" path="" filled="f" stroked="f">
                  <v:stroke joinstyle="miter"/>
                  <v:imagedata r:id="rId343" o:title="base_25_262009_33064"/>
                  <v:formulas/>
                  <v:path o:connecttype="segments"/>
                </v:shape>
              </w:pict>
            </w:r>
          </w:p>
        </w:tc>
        <w:tc>
          <w:tcPr>
            <w:tcW w:w="4479" w:type="dxa"/>
            <w:vMerge w:val="restart"/>
          </w:tcPr>
          <w:p w:rsidR="00CA4DA7" w:rsidRDefault="00CA4DA7">
            <w:pPr>
              <w:pStyle w:val="ConsPlusNormal"/>
            </w:pPr>
            <w:r>
              <w:t xml:space="preserve">кабельные линии, прокладываемые методом </w:t>
            </w:r>
            <w:r>
              <w:lastRenderedPageBreak/>
              <w:t>горизонтального наклонного бурения, одножильные с резиновой или пластмассовой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22" style="width:69pt;height:21pt" coordsize="" o:spt="100" adj="0,,0" path="" filled="f" stroked="f">
                  <v:stroke joinstyle="miter"/>
                  <v:imagedata r:id="rId344" o:title="base_25_262009_3306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lastRenderedPageBreak/>
              <w:t>II.3.6.1.1.4.2</w:t>
            </w:r>
          </w:p>
        </w:tc>
        <w:tc>
          <w:tcPr>
            <w:tcW w:w="2098" w:type="dxa"/>
          </w:tcPr>
          <w:p w:rsidR="00CA4DA7" w:rsidRDefault="00CA4DA7">
            <w:pPr>
              <w:pStyle w:val="ConsPlusNormal"/>
              <w:jc w:val="center"/>
            </w:pPr>
            <w:r w:rsidRPr="0072455A">
              <w:rPr>
                <w:position w:val="-10"/>
              </w:rPr>
              <w:pict>
                <v:shape id="_x0000_i1323" style="width:90.75pt;height:21pt" coordsize="" o:spt="100" adj="0,,0" path="" filled="f" stroked="f">
                  <v:stroke joinstyle="miter"/>
                  <v:imagedata r:id="rId345" o:title="base_25_262009_33066"/>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24" style="width:69pt;height:21pt" coordsize="" o:spt="100" adj="0,,0" path="" filled="f" stroked="f">
                  <v:stroke joinstyle="miter"/>
                  <v:imagedata r:id="rId346" o:title="base_25_262009_3306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II.3.6.1.1.5.1</w:t>
            </w:r>
          </w:p>
        </w:tc>
        <w:tc>
          <w:tcPr>
            <w:tcW w:w="2098" w:type="dxa"/>
          </w:tcPr>
          <w:p w:rsidR="00CA4DA7" w:rsidRDefault="00CA4DA7">
            <w:pPr>
              <w:pStyle w:val="ConsPlusNormal"/>
              <w:jc w:val="center"/>
            </w:pPr>
            <w:r w:rsidRPr="0072455A">
              <w:rPr>
                <w:position w:val="-10"/>
              </w:rPr>
              <w:pict>
                <v:shape id="_x0000_i1325" style="width:90.75pt;height:21pt" coordsize="" o:spt="100" adj="0,,0" path="" filled="f" stroked="f">
                  <v:stroke joinstyle="miter"/>
                  <v:imagedata r:id="rId347" o:title="base_25_262009_33068"/>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II.3.6.1.1.5.2</w:t>
            </w:r>
          </w:p>
        </w:tc>
        <w:tc>
          <w:tcPr>
            <w:tcW w:w="2098" w:type="dxa"/>
          </w:tcPr>
          <w:p w:rsidR="00CA4DA7" w:rsidRDefault="00CA4DA7">
            <w:pPr>
              <w:pStyle w:val="ConsPlusNormal"/>
              <w:jc w:val="center"/>
            </w:pPr>
            <w:r w:rsidRPr="0072455A">
              <w:rPr>
                <w:position w:val="-10"/>
              </w:rPr>
              <w:pict>
                <v:shape id="_x0000_i1326" style="width:69pt;height:21pt" coordsize="" o:spt="100" adj="0,,0" path="" filled="f" stroked="f">
                  <v:stroke joinstyle="miter"/>
                  <v:imagedata r:id="rId348" o:title="base_25_262009_33069"/>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II.3.6.1.1.6.2</w:t>
            </w:r>
          </w:p>
        </w:tc>
        <w:tc>
          <w:tcPr>
            <w:tcW w:w="2098" w:type="dxa"/>
          </w:tcPr>
          <w:p w:rsidR="00CA4DA7" w:rsidRDefault="00CA4DA7">
            <w:pPr>
              <w:pStyle w:val="ConsPlusNormal"/>
              <w:jc w:val="center"/>
            </w:pPr>
            <w:r w:rsidRPr="0072455A">
              <w:rPr>
                <w:position w:val="-10"/>
              </w:rPr>
              <w:pict>
                <v:shape id="_x0000_i1327" style="width:69pt;height:21pt" coordsize="" o:spt="100" adj="0,,0" path="" filled="f" stroked="f">
                  <v:stroke joinstyle="miter"/>
                  <v:imagedata r:id="rId349" o:title="base_25_262009_33070"/>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300 до 400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lastRenderedPageBreak/>
              <w:t>II.3.6.1.1.8.2</w:t>
            </w:r>
          </w:p>
        </w:tc>
        <w:tc>
          <w:tcPr>
            <w:tcW w:w="2098" w:type="dxa"/>
          </w:tcPr>
          <w:p w:rsidR="00CA4DA7" w:rsidRDefault="00CA4DA7">
            <w:pPr>
              <w:pStyle w:val="ConsPlusNormal"/>
              <w:jc w:val="center"/>
            </w:pPr>
            <w:r w:rsidRPr="0072455A">
              <w:rPr>
                <w:position w:val="-10"/>
              </w:rPr>
              <w:pict>
                <v:shape id="_x0000_i1328" style="width:69pt;height:21pt" coordsize="" o:spt="100" adj="0,,0" path="" filled="f" stroked="f">
                  <v:stroke joinstyle="miter"/>
                  <v:imagedata r:id="rId350" o:title="base_25_262009_33071"/>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26300688,00</w:t>
            </w:r>
          </w:p>
        </w:tc>
      </w:tr>
      <w:tr w:rsidR="00CA4DA7">
        <w:tc>
          <w:tcPr>
            <w:tcW w:w="1700" w:type="dxa"/>
          </w:tcPr>
          <w:p w:rsidR="00CA4DA7" w:rsidRDefault="00CA4DA7">
            <w:pPr>
              <w:pStyle w:val="ConsPlusNormal"/>
              <w:jc w:val="center"/>
            </w:pPr>
            <w:r>
              <w:t>II.3.6.1.2.1.1</w:t>
            </w:r>
          </w:p>
        </w:tc>
        <w:tc>
          <w:tcPr>
            <w:tcW w:w="2098" w:type="dxa"/>
          </w:tcPr>
          <w:p w:rsidR="00CA4DA7" w:rsidRDefault="00CA4DA7">
            <w:pPr>
              <w:pStyle w:val="ConsPlusNormal"/>
              <w:jc w:val="center"/>
            </w:pPr>
            <w:r w:rsidRPr="0072455A">
              <w:rPr>
                <w:position w:val="-10"/>
              </w:rPr>
              <w:pict>
                <v:shape id="_x0000_i1329" style="width:90.75pt;height:21pt" coordsize="" o:spt="100" adj="0,,0" path="" filled="f" stroked="f">
                  <v:stroke joinstyle="miter"/>
                  <v:imagedata r:id="rId351" o:title="base_25_262009_33072"/>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II.3.6.1.2.2.1</w:t>
            </w:r>
          </w:p>
        </w:tc>
        <w:tc>
          <w:tcPr>
            <w:tcW w:w="2098" w:type="dxa"/>
          </w:tcPr>
          <w:p w:rsidR="00CA4DA7" w:rsidRDefault="00CA4DA7">
            <w:pPr>
              <w:pStyle w:val="ConsPlusNormal"/>
              <w:jc w:val="center"/>
            </w:pPr>
            <w:r w:rsidRPr="0072455A">
              <w:rPr>
                <w:position w:val="-10"/>
              </w:rPr>
              <w:pict>
                <v:shape id="_x0000_i1330" style="width:90.75pt;height:21pt" coordsize="" o:spt="100" adj="0,,0" path="" filled="f" stroked="f">
                  <v:stroke joinstyle="miter"/>
                  <v:imagedata r:id="rId352" o:title="base_25_262009_33073"/>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31" style="width:69pt;height:21pt" coordsize="" o:spt="100" adj="0,,0" path="" filled="f" stroked="f">
                  <v:stroke joinstyle="miter"/>
                  <v:imagedata r:id="rId353" o:title="base_25_262009_3307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II.3.6.1.2.3.1</w:t>
            </w:r>
          </w:p>
        </w:tc>
        <w:tc>
          <w:tcPr>
            <w:tcW w:w="2098" w:type="dxa"/>
          </w:tcPr>
          <w:p w:rsidR="00CA4DA7" w:rsidRDefault="00CA4DA7">
            <w:pPr>
              <w:pStyle w:val="ConsPlusNormal"/>
              <w:jc w:val="center"/>
            </w:pPr>
            <w:r w:rsidRPr="0072455A">
              <w:rPr>
                <w:position w:val="-10"/>
              </w:rPr>
              <w:pict>
                <v:shape id="_x0000_i1332" style="width:90.75pt;height:21pt" coordsize="" o:spt="100" adj="0,,0" path="" filled="f" stroked="f">
                  <v:stroke joinstyle="miter"/>
                  <v:imagedata r:id="rId354" o:title="base_25_262009_33075"/>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33" style="width:69pt;height:21pt" coordsize="" o:spt="100" adj="0,,0" path="" filled="f" stroked="f">
                  <v:stroke joinstyle="miter"/>
                  <v:imagedata r:id="rId355" o:title="base_25_262009_3307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II.3.6.1.2.3.2</w:t>
            </w:r>
          </w:p>
        </w:tc>
        <w:tc>
          <w:tcPr>
            <w:tcW w:w="2098" w:type="dxa"/>
          </w:tcPr>
          <w:p w:rsidR="00CA4DA7" w:rsidRDefault="00CA4DA7">
            <w:pPr>
              <w:pStyle w:val="ConsPlusNormal"/>
              <w:jc w:val="center"/>
            </w:pPr>
            <w:r w:rsidRPr="0072455A">
              <w:rPr>
                <w:position w:val="-10"/>
              </w:rPr>
              <w:pict>
                <v:shape id="_x0000_i1334" style="width:90.75pt;height:21pt" coordsize="" o:spt="100" adj="0,,0" path="" filled="f" stroked="f">
                  <v:stroke joinstyle="miter"/>
                  <v:imagedata r:id="rId356" o:title="base_25_262009_33077"/>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35" style="width:69pt;height:21pt" coordsize="" o:spt="100" adj="0,,0" path="" filled="f" stroked="f">
                  <v:stroke joinstyle="miter"/>
                  <v:imagedata r:id="rId357" o:title="base_25_262009_3307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t>II.3.6.1.2.4.1</w:t>
            </w:r>
          </w:p>
        </w:tc>
        <w:tc>
          <w:tcPr>
            <w:tcW w:w="2098" w:type="dxa"/>
          </w:tcPr>
          <w:p w:rsidR="00CA4DA7" w:rsidRDefault="00CA4DA7">
            <w:pPr>
              <w:pStyle w:val="ConsPlusNormal"/>
              <w:jc w:val="center"/>
            </w:pPr>
            <w:r w:rsidRPr="0072455A">
              <w:rPr>
                <w:position w:val="-10"/>
              </w:rPr>
              <w:pict>
                <v:shape id="_x0000_i1336" style="width:90.75pt;height:21pt" coordsize="" o:spt="100" adj="0,,0" path="" filled="f" stroked="f">
                  <v:stroke joinstyle="miter"/>
                  <v:imagedata r:id="rId358" o:title="base_25_262009_33079"/>
                  <v:formulas/>
                  <v:path o:connecttype="segments"/>
                </v:shape>
              </w:pict>
            </w:r>
          </w:p>
        </w:tc>
        <w:tc>
          <w:tcPr>
            <w:tcW w:w="4479" w:type="dxa"/>
            <w:vMerge w:val="restart"/>
          </w:tcPr>
          <w:p w:rsidR="00CA4DA7" w:rsidRDefault="00CA4DA7">
            <w:pPr>
              <w:pStyle w:val="ConsPlusNormal"/>
            </w:pPr>
            <w:r>
              <w:t xml:space="preserve">кабельные линии, прокладываемые методом </w:t>
            </w:r>
            <w:r>
              <w:lastRenderedPageBreak/>
              <w:t>горизонтального наклонного бурения, одножильные с бумажной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37" style="width:69pt;height:21pt" coordsize="" o:spt="100" adj="0,,0" path="" filled="f" stroked="f">
                  <v:stroke joinstyle="miter"/>
                  <v:imagedata r:id="rId359" o:title="base_25_262009_3308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lastRenderedPageBreak/>
              <w:t>II.3.6.1.2.4.2</w:t>
            </w:r>
          </w:p>
        </w:tc>
        <w:tc>
          <w:tcPr>
            <w:tcW w:w="2098" w:type="dxa"/>
          </w:tcPr>
          <w:p w:rsidR="00CA4DA7" w:rsidRDefault="00CA4DA7">
            <w:pPr>
              <w:pStyle w:val="ConsPlusNormal"/>
              <w:jc w:val="center"/>
            </w:pPr>
            <w:r w:rsidRPr="0072455A">
              <w:rPr>
                <w:position w:val="-10"/>
              </w:rPr>
              <w:pict>
                <v:shape id="_x0000_i1338" style="width:90.75pt;height:21pt" coordsize="" o:spt="100" adj="0,,0" path="" filled="f" stroked="f">
                  <v:stroke joinstyle="miter"/>
                  <v:imagedata r:id="rId360" o:title="base_25_262009_33081"/>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39" style="width:69pt;height:21pt" coordsize="" o:spt="100" adj="0,,0" path="" filled="f" stroked="f">
                  <v:stroke joinstyle="miter"/>
                  <v:imagedata r:id="rId361" o:title="base_25_262009_3308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II.3.6.1.2.5.1</w:t>
            </w:r>
          </w:p>
        </w:tc>
        <w:tc>
          <w:tcPr>
            <w:tcW w:w="2098" w:type="dxa"/>
          </w:tcPr>
          <w:p w:rsidR="00CA4DA7" w:rsidRDefault="00CA4DA7">
            <w:pPr>
              <w:pStyle w:val="ConsPlusNormal"/>
              <w:jc w:val="center"/>
            </w:pPr>
            <w:r w:rsidRPr="0072455A">
              <w:rPr>
                <w:position w:val="-10"/>
              </w:rPr>
              <w:pict>
                <v:shape id="_x0000_i1340" style="width:90.75pt;height:21pt" coordsize="" o:spt="100" adj="0,,0" path="" filled="f" stroked="f">
                  <v:stroke joinstyle="miter"/>
                  <v:imagedata r:id="rId362" o:title="base_25_262009_33083"/>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II.3.6.1.2.5.2</w:t>
            </w:r>
          </w:p>
        </w:tc>
        <w:tc>
          <w:tcPr>
            <w:tcW w:w="2098" w:type="dxa"/>
          </w:tcPr>
          <w:p w:rsidR="00CA4DA7" w:rsidRDefault="00CA4DA7">
            <w:pPr>
              <w:pStyle w:val="ConsPlusNormal"/>
              <w:jc w:val="center"/>
            </w:pPr>
            <w:r w:rsidRPr="0072455A">
              <w:rPr>
                <w:position w:val="-9"/>
              </w:rPr>
              <w:pict>
                <v:shape id="_x0000_i1341" style="width:69pt;height:21pt" coordsize="" o:spt="100" adj="0,,0" path="" filled="f" stroked="f">
                  <v:stroke joinstyle="miter"/>
                  <v:imagedata r:id="rId363" o:title="base_25_262009_33084"/>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II.3.6.1.2.6.2</w:t>
            </w:r>
          </w:p>
        </w:tc>
        <w:tc>
          <w:tcPr>
            <w:tcW w:w="2098" w:type="dxa"/>
          </w:tcPr>
          <w:p w:rsidR="00CA4DA7" w:rsidRDefault="00CA4DA7">
            <w:pPr>
              <w:pStyle w:val="ConsPlusNormal"/>
              <w:jc w:val="center"/>
            </w:pPr>
            <w:r w:rsidRPr="0072455A">
              <w:rPr>
                <w:position w:val="-10"/>
              </w:rPr>
              <w:pict>
                <v:shape id="_x0000_i1342" style="width:69pt;height:21pt" coordsize="" o:spt="100" adj="0,,0" path="" filled="f" stroked="f">
                  <v:stroke joinstyle="miter"/>
                  <v:imagedata r:id="rId364" o:title="base_25_262009_33085"/>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одножильные с бумажной изоляцией сечением провода от 300 до 400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t>II.3.6.1.2.8.2</w:t>
            </w:r>
          </w:p>
        </w:tc>
        <w:tc>
          <w:tcPr>
            <w:tcW w:w="2098" w:type="dxa"/>
          </w:tcPr>
          <w:p w:rsidR="00CA4DA7" w:rsidRDefault="00CA4DA7">
            <w:pPr>
              <w:pStyle w:val="ConsPlusNormal"/>
              <w:jc w:val="center"/>
            </w:pPr>
            <w:r w:rsidRPr="0072455A">
              <w:rPr>
                <w:position w:val="-10"/>
              </w:rPr>
              <w:pict>
                <v:shape id="_x0000_i1343" style="width:69pt;height:21pt" coordsize="" o:spt="100" adj="0,,0" path="" filled="f" stroked="f">
                  <v:stroke joinstyle="miter"/>
                  <v:imagedata r:id="rId365" o:title="base_25_262009_33086"/>
                  <v:formulas/>
                  <v:path o:connecttype="segments"/>
                </v:shape>
              </w:pict>
            </w:r>
          </w:p>
        </w:tc>
        <w:tc>
          <w:tcPr>
            <w:tcW w:w="4479" w:type="dxa"/>
          </w:tcPr>
          <w:p w:rsidR="00CA4DA7" w:rsidRDefault="00CA4DA7">
            <w:pPr>
              <w:pStyle w:val="ConsPlusNormal"/>
            </w:pPr>
            <w:r>
              <w:t xml:space="preserve">кабельные линии, прокладываемые методом горизонтального наклонного бурения, одножильные с бумажной изоляцией </w:t>
            </w:r>
            <w:r>
              <w:lastRenderedPageBreak/>
              <w:t>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26300688,00</w:t>
            </w:r>
          </w:p>
        </w:tc>
      </w:tr>
      <w:tr w:rsidR="00CA4DA7">
        <w:tc>
          <w:tcPr>
            <w:tcW w:w="1700" w:type="dxa"/>
          </w:tcPr>
          <w:p w:rsidR="00CA4DA7" w:rsidRDefault="00CA4DA7">
            <w:pPr>
              <w:pStyle w:val="ConsPlusNormal"/>
              <w:jc w:val="center"/>
            </w:pPr>
            <w:r>
              <w:lastRenderedPageBreak/>
              <w:t>II.3.6.2.1.1.1</w:t>
            </w:r>
          </w:p>
        </w:tc>
        <w:tc>
          <w:tcPr>
            <w:tcW w:w="2098" w:type="dxa"/>
          </w:tcPr>
          <w:p w:rsidR="00CA4DA7" w:rsidRDefault="00CA4DA7">
            <w:pPr>
              <w:pStyle w:val="ConsPlusNormal"/>
              <w:jc w:val="center"/>
            </w:pPr>
            <w:r w:rsidRPr="0072455A">
              <w:rPr>
                <w:position w:val="-10"/>
              </w:rPr>
              <w:pict>
                <v:shape id="_x0000_i1344" style="width:90.75pt;height:21pt" coordsize="" o:spt="100" adj="0,,0" path="" filled="f" stroked="f">
                  <v:stroke joinstyle="miter"/>
                  <v:imagedata r:id="rId366" o:title="base_25_262009_33087"/>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II.3.6.2.1.2.1</w:t>
            </w:r>
          </w:p>
        </w:tc>
        <w:tc>
          <w:tcPr>
            <w:tcW w:w="2098" w:type="dxa"/>
          </w:tcPr>
          <w:p w:rsidR="00CA4DA7" w:rsidRDefault="00CA4DA7">
            <w:pPr>
              <w:pStyle w:val="ConsPlusNormal"/>
              <w:jc w:val="center"/>
            </w:pPr>
            <w:r w:rsidRPr="0072455A">
              <w:rPr>
                <w:position w:val="-10"/>
              </w:rPr>
              <w:pict>
                <v:shape id="_x0000_i1345" style="width:90.75pt;height:21pt" coordsize="" o:spt="100" adj="0,,0" path="" filled="f" stroked="f">
                  <v:stroke joinstyle="miter"/>
                  <v:imagedata r:id="rId367" o:title="base_25_262009_33088"/>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46" style="width:69pt;height:21pt" coordsize="" o:spt="100" adj="0,,0" path="" filled="f" stroked="f">
                  <v:stroke joinstyle="miter"/>
                  <v:imagedata r:id="rId368" o:title="base_25_262009_3308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II.3.6.2.1.3.1</w:t>
            </w:r>
          </w:p>
        </w:tc>
        <w:tc>
          <w:tcPr>
            <w:tcW w:w="2098" w:type="dxa"/>
          </w:tcPr>
          <w:p w:rsidR="00CA4DA7" w:rsidRDefault="00CA4DA7">
            <w:pPr>
              <w:pStyle w:val="ConsPlusNormal"/>
              <w:jc w:val="center"/>
            </w:pPr>
            <w:r w:rsidRPr="0072455A">
              <w:rPr>
                <w:position w:val="-10"/>
              </w:rPr>
              <w:pict>
                <v:shape id="_x0000_i1347" style="width:90.75pt;height:21pt" coordsize="" o:spt="100" adj="0,,0" path="" filled="f" stroked="f">
                  <v:stroke joinstyle="miter"/>
                  <v:imagedata r:id="rId369" o:title="base_25_262009_33090"/>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48" style="width:69pt;height:21pt" coordsize="" o:spt="100" adj="0,,0" path="" filled="f" stroked="f">
                  <v:stroke joinstyle="miter"/>
                  <v:imagedata r:id="rId370" o:title="base_25_262009_3309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II.3.6.2.1.3.2</w:t>
            </w:r>
          </w:p>
        </w:tc>
        <w:tc>
          <w:tcPr>
            <w:tcW w:w="2098" w:type="dxa"/>
          </w:tcPr>
          <w:p w:rsidR="00CA4DA7" w:rsidRDefault="00CA4DA7">
            <w:pPr>
              <w:pStyle w:val="ConsPlusNormal"/>
              <w:jc w:val="center"/>
            </w:pPr>
            <w:r w:rsidRPr="0072455A">
              <w:rPr>
                <w:position w:val="-10"/>
              </w:rPr>
              <w:pict>
                <v:shape id="_x0000_i1349" style="width:90.75pt;height:21pt" coordsize="" o:spt="100" adj="0,,0" path="" filled="f" stroked="f">
                  <v:stroke joinstyle="miter"/>
                  <v:imagedata r:id="rId371" o:title="base_25_262009_33092"/>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50" style="width:69pt;height:21pt" coordsize="" o:spt="100" adj="0,,0" path="" filled="f" stroked="f">
                  <v:stroke joinstyle="miter"/>
                  <v:imagedata r:id="rId372" o:title="base_25_262009_3309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t>II.3.6.2.1.4.1</w:t>
            </w:r>
          </w:p>
        </w:tc>
        <w:tc>
          <w:tcPr>
            <w:tcW w:w="2098" w:type="dxa"/>
          </w:tcPr>
          <w:p w:rsidR="00CA4DA7" w:rsidRDefault="00CA4DA7">
            <w:pPr>
              <w:pStyle w:val="ConsPlusNormal"/>
              <w:jc w:val="center"/>
            </w:pPr>
            <w:r w:rsidRPr="0072455A">
              <w:rPr>
                <w:position w:val="-10"/>
              </w:rPr>
              <w:pict>
                <v:shape id="_x0000_i1351" style="width:90.75pt;height:21pt" coordsize="" o:spt="100" adj="0,,0" path="" filled="f" stroked="f">
                  <v:stroke joinstyle="miter"/>
                  <v:imagedata r:id="rId373" o:title="base_25_262009_33094"/>
                  <v:formulas/>
                  <v:path o:connecttype="segments"/>
                </v:shape>
              </w:pict>
            </w:r>
          </w:p>
        </w:tc>
        <w:tc>
          <w:tcPr>
            <w:tcW w:w="4479" w:type="dxa"/>
            <w:vMerge w:val="restart"/>
          </w:tcPr>
          <w:p w:rsidR="00CA4DA7" w:rsidRDefault="00CA4DA7">
            <w:pPr>
              <w:pStyle w:val="ConsPlusNormal"/>
            </w:pPr>
            <w:r>
              <w:t xml:space="preserve">кабельные линии, прокладываемые методом </w:t>
            </w:r>
            <w:r>
              <w:lastRenderedPageBreak/>
              <w:t>горизонтального наклонного бурения, многожильные с резиновой или пластмассовой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52" style="width:69pt;height:21pt" coordsize="" o:spt="100" adj="0,,0" path="" filled="f" stroked="f">
                  <v:stroke joinstyle="miter"/>
                  <v:imagedata r:id="rId374" o:title="base_25_262009_3309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lastRenderedPageBreak/>
              <w:t>II.3.6.2.1.4.2</w:t>
            </w:r>
          </w:p>
        </w:tc>
        <w:tc>
          <w:tcPr>
            <w:tcW w:w="2098" w:type="dxa"/>
          </w:tcPr>
          <w:p w:rsidR="00CA4DA7" w:rsidRDefault="00CA4DA7">
            <w:pPr>
              <w:pStyle w:val="ConsPlusNormal"/>
              <w:jc w:val="center"/>
            </w:pPr>
            <w:r w:rsidRPr="0072455A">
              <w:rPr>
                <w:position w:val="-10"/>
              </w:rPr>
              <w:pict>
                <v:shape id="_x0000_i1353" style="width:90.75pt;height:21pt" coordsize="" o:spt="100" adj="0,,0" path="" filled="f" stroked="f">
                  <v:stroke joinstyle="miter"/>
                  <v:imagedata r:id="rId375" o:title="base_25_262009_33096"/>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54" style="width:69pt;height:21pt" coordsize="" o:spt="100" adj="0,,0" path="" filled="f" stroked="f">
                  <v:stroke joinstyle="miter"/>
                  <v:imagedata r:id="rId376" o:title="base_25_262009_3309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II.3.6.2.1.5.1</w:t>
            </w:r>
          </w:p>
        </w:tc>
        <w:tc>
          <w:tcPr>
            <w:tcW w:w="2098" w:type="dxa"/>
          </w:tcPr>
          <w:p w:rsidR="00CA4DA7" w:rsidRDefault="00CA4DA7">
            <w:pPr>
              <w:pStyle w:val="ConsPlusNormal"/>
              <w:jc w:val="center"/>
            </w:pPr>
            <w:r w:rsidRPr="0072455A">
              <w:rPr>
                <w:position w:val="-10"/>
              </w:rPr>
              <w:pict>
                <v:shape id="_x0000_i1355" style="width:90.75pt;height:21pt" coordsize="" o:spt="100" adj="0,,0" path="" filled="f" stroked="f">
                  <v:stroke joinstyle="miter"/>
                  <v:imagedata r:id="rId377" o:title="base_25_262009_33098"/>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II.3.6.2.1.5.2</w:t>
            </w:r>
          </w:p>
        </w:tc>
        <w:tc>
          <w:tcPr>
            <w:tcW w:w="2098" w:type="dxa"/>
          </w:tcPr>
          <w:p w:rsidR="00CA4DA7" w:rsidRDefault="00CA4DA7">
            <w:pPr>
              <w:pStyle w:val="ConsPlusNormal"/>
              <w:jc w:val="center"/>
            </w:pPr>
            <w:r w:rsidRPr="0072455A">
              <w:rPr>
                <w:position w:val="-10"/>
              </w:rPr>
              <w:pict>
                <v:shape id="_x0000_i1356" style="width:69pt;height:21pt" coordsize="" o:spt="100" adj="0,,0" path="" filled="f" stroked="f">
                  <v:stroke joinstyle="miter"/>
                  <v:imagedata r:id="rId378" o:title="base_25_262009_33099"/>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II.3.6.2.1.6.2</w:t>
            </w:r>
          </w:p>
        </w:tc>
        <w:tc>
          <w:tcPr>
            <w:tcW w:w="2098" w:type="dxa"/>
          </w:tcPr>
          <w:p w:rsidR="00CA4DA7" w:rsidRDefault="00CA4DA7">
            <w:pPr>
              <w:pStyle w:val="ConsPlusNormal"/>
              <w:jc w:val="center"/>
            </w:pPr>
            <w:r w:rsidRPr="0072455A">
              <w:rPr>
                <w:position w:val="-10"/>
              </w:rPr>
              <w:pict>
                <v:shape id="_x0000_i1357" style="width:69pt;height:21pt" coordsize="" o:spt="100" adj="0,,0" path="" filled="f" stroked="f">
                  <v:stroke joinstyle="miter"/>
                  <v:imagedata r:id="rId379" o:title="base_25_262009_33100"/>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300 до 400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lastRenderedPageBreak/>
              <w:t>II.3.6.2.1.8.2</w:t>
            </w:r>
          </w:p>
        </w:tc>
        <w:tc>
          <w:tcPr>
            <w:tcW w:w="2098" w:type="dxa"/>
          </w:tcPr>
          <w:p w:rsidR="00CA4DA7" w:rsidRDefault="00CA4DA7">
            <w:pPr>
              <w:pStyle w:val="ConsPlusNormal"/>
              <w:jc w:val="center"/>
            </w:pPr>
            <w:r w:rsidRPr="0072455A">
              <w:rPr>
                <w:position w:val="-10"/>
              </w:rPr>
              <w:pict>
                <v:shape id="_x0000_i1358" style="width:69pt;height:21pt" coordsize="" o:spt="100" adj="0,,0" path="" filled="f" stroked="f">
                  <v:stroke joinstyle="miter"/>
                  <v:imagedata r:id="rId380" o:title="base_25_262009_33101"/>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26300688,00</w:t>
            </w:r>
          </w:p>
        </w:tc>
      </w:tr>
      <w:tr w:rsidR="00CA4DA7">
        <w:tc>
          <w:tcPr>
            <w:tcW w:w="1700" w:type="dxa"/>
          </w:tcPr>
          <w:p w:rsidR="00CA4DA7" w:rsidRDefault="00CA4DA7">
            <w:pPr>
              <w:pStyle w:val="ConsPlusNormal"/>
              <w:jc w:val="center"/>
            </w:pPr>
            <w:r>
              <w:t>II.3.6.2.2.1.1</w:t>
            </w:r>
          </w:p>
        </w:tc>
        <w:tc>
          <w:tcPr>
            <w:tcW w:w="2098" w:type="dxa"/>
          </w:tcPr>
          <w:p w:rsidR="00CA4DA7" w:rsidRDefault="00CA4DA7">
            <w:pPr>
              <w:pStyle w:val="ConsPlusNormal"/>
              <w:jc w:val="center"/>
            </w:pPr>
            <w:r w:rsidRPr="0072455A">
              <w:rPr>
                <w:position w:val="-10"/>
              </w:rPr>
              <w:pict>
                <v:shape id="_x0000_i1359" style="width:90.75pt;height:21pt" coordsize="" o:spt="100" adj="0,,0" path="" filled="f" stroked="f">
                  <v:stroke joinstyle="miter"/>
                  <v:imagedata r:id="rId381" o:title="base_25_262009_33102"/>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7231955,00</w:t>
            </w:r>
          </w:p>
        </w:tc>
      </w:tr>
      <w:tr w:rsidR="00CA4DA7">
        <w:tc>
          <w:tcPr>
            <w:tcW w:w="1700" w:type="dxa"/>
            <w:vMerge w:val="restart"/>
          </w:tcPr>
          <w:p w:rsidR="00CA4DA7" w:rsidRDefault="00CA4DA7">
            <w:pPr>
              <w:pStyle w:val="ConsPlusNormal"/>
              <w:jc w:val="center"/>
            </w:pPr>
            <w:r>
              <w:t>II.3.6.2.2.2.1</w:t>
            </w:r>
          </w:p>
        </w:tc>
        <w:tc>
          <w:tcPr>
            <w:tcW w:w="2098" w:type="dxa"/>
          </w:tcPr>
          <w:p w:rsidR="00CA4DA7" w:rsidRDefault="00CA4DA7">
            <w:pPr>
              <w:pStyle w:val="ConsPlusNormal"/>
              <w:jc w:val="center"/>
            </w:pPr>
            <w:r w:rsidRPr="0072455A">
              <w:rPr>
                <w:position w:val="-10"/>
              </w:rPr>
              <w:pict>
                <v:shape id="_x0000_i1360" style="width:90.75pt;height:21pt" coordsize="" o:spt="100" adj="0,,0" path="" filled="f" stroked="f">
                  <v:stroke joinstyle="miter"/>
                  <v:imagedata r:id="rId382" o:title="base_25_262009_33103"/>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9684342,00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61" style="width:69pt;height:21pt" coordsize="" o:spt="100" adj="0,,0" path="" filled="f" stroked="f">
                  <v:stroke joinstyle="miter"/>
                  <v:imagedata r:id="rId383" o:title="base_25_262009_3310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9987501,00</w:t>
            </w:r>
          </w:p>
        </w:tc>
      </w:tr>
      <w:tr w:rsidR="00CA4DA7">
        <w:tc>
          <w:tcPr>
            <w:tcW w:w="1700" w:type="dxa"/>
            <w:vMerge w:val="restart"/>
          </w:tcPr>
          <w:p w:rsidR="00CA4DA7" w:rsidRDefault="00CA4DA7">
            <w:pPr>
              <w:pStyle w:val="ConsPlusNormal"/>
              <w:jc w:val="center"/>
            </w:pPr>
            <w:r>
              <w:t>II.3.6.2.2.3.1</w:t>
            </w:r>
          </w:p>
        </w:tc>
        <w:tc>
          <w:tcPr>
            <w:tcW w:w="2098" w:type="dxa"/>
          </w:tcPr>
          <w:p w:rsidR="00CA4DA7" w:rsidRDefault="00CA4DA7">
            <w:pPr>
              <w:pStyle w:val="ConsPlusNormal"/>
              <w:jc w:val="center"/>
            </w:pPr>
            <w:r w:rsidRPr="0072455A">
              <w:rPr>
                <w:position w:val="-10"/>
              </w:rPr>
              <w:pict>
                <v:shape id="_x0000_i1362" style="width:90.75pt;height:21pt" coordsize="" o:spt="100" adj="0,,0" path="" filled="f" stroked="f">
                  <v:stroke joinstyle="miter"/>
                  <v:imagedata r:id="rId384" o:title="base_25_262009_33105"/>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10405448,00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63" style="width:69pt;height:21pt" coordsize="" o:spt="100" adj="0,,0" path="" filled="f" stroked="f">
                  <v:stroke joinstyle="miter"/>
                  <v:imagedata r:id="rId385" o:title="base_25_262009_33106"/>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11165695,00</w:t>
            </w:r>
          </w:p>
        </w:tc>
      </w:tr>
      <w:tr w:rsidR="00CA4DA7">
        <w:tc>
          <w:tcPr>
            <w:tcW w:w="1700" w:type="dxa"/>
            <w:vMerge w:val="restart"/>
          </w:tcPr>
          <w:p w:rsidR="00CA4DA7" w:rsidRDefault="00CA4DA7">
            <w:pPr>
              <w:pStyle w:val="ConsPlusNormal"/>
              <w:jc w:val="center"/>
            </w:pPr>
            <w:r>
              <w:t>II.3.6.2.2.3.2</w:t>
            </w:r>
          </w:p>
        </w:tc>
        <w:tc>
          <w:tcPr>
            <w:tcW w:w="2098" w:type="dxa"/>
          </w:tcPr>
          <w:p w:rsidR="00CA4DA7" w:rsidRDefault="00CA4DA7">
            <w:pPr>
              <w:pStyle w:val="ConsPlusNormal"/>
              <w:jc w:val="center"/>
            </w:pPr>
            <w:r w:rsidRPr="0072455A">
              <w:rPr>
                <w:position w:val="-10"/>
              </w:rPr>
              <w:pict>
                <v:shape id="_x0000_i1364" style="width:90.75pt;height:21pt" coordsize="" o:spt="100" adj="0,,0" path="" filled="f" stroked="f">
                  <v:stroke joinstyle="miter"/>
                  <v:imagedata r:id="rId386" o:title="base_25_262009_33107"/>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13802213,00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65" style="width:69pt;height:21pt" coordsize="" o:spt="100" adj="0,,0" path="" filled="f" stroked="f">
                  <v:stroke joinstyle="miter"/>
                  <v:imagedata r:id="rId387" o:title="base_25_262009_33108"/>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16079761,00</w:t>
            </w:r>
          </w:p>
        </w:tc>
      </w:tr>
      <w:tr w:rsidR="00CA4DA7">
        <w:tc>
          <w:tcPr>
            <w:tcW w:w="1700" w:type="dxa"/>
            <w:vMerge w:val="restart"/>
          </w:tcPr>
          <w:p w:rsidR="00CA4DA7" w:rsidRDefault="00CA4DA7">
            <w:pPr>
              <w:pStyle w:val="ConsPlusNormal"/>
              <w:jc w:val="center"/>
            </w:pPr>
            <w:r>
              <w:t>II.3.6.2.2.4.1</w:t>
            </w:r>
          </w:p>
        </w:tc>
        <w:tc>
          <w:tcPr>
            <w:tcW w:w="2098" w:type="dxa"/>
          </w:tcPr>
          <w:p w:rsidR="00CA4DA7" w:rsidRDefault="00CA4DA7">
            <w:pPr>
              <w:pStyle w:val="ConsPlusNormal"/>
              <w:jc w:val="center"/>
            </w:pPr>
            <w:r w:rsidRPr="0072455A">
              <w:rPr>
                <w:position w:val="-10"/>
              </w:rPr>
              <w:pict>
                <v:shape id="_x0000_i1366" style="width:90.75pt;height:21pt" coordsize="" o:spt="100" adj="0,,0" path="" filled="f" stroked="f">
                  <v:stroke joinstyle="miter"/>
                  <v:imagedata r:id="rId388" o:title="base_25_262009_33109"/>
                  <v:formulas/>
                  <v:path o:connecttype="segments"/>
                </v:shape>
              </w:pict>
            </w:r>
          </w:p>
        </w:tc>
        <w:tc>
          <w:tcPr>
            <w:tcW w:w="4479" w:type="dxa"/>
            <w:vMerge w:val="restart"/>
          </w:tcPr>
          <w:p w:rsidR="00CA4DA7" w:rsidRDefault="00CA4DA7">
            <w:pPr>
              <w:pStyle w:val="ConsPlusNormal"/>
            </w:pPr>
            <w:r>
              <w:t xml:space="preserve">кабельные линии, прокладываемые методом </w:t>
            </w:r>
            <w:r>
              <w:lastRenderedPageBreak/>
              <w:t>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531" w:type="dxa"/>
            <w:vMerge w:val="restart"/>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17809423,00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67" style="width:69pt;height:21pt" coordsize="" o:spt="100" adj="0,,0" path="" filled="f" stroked="f">
                  <v:stroke joinstyle="miter"/>
                  <v:imagedata r:id="rId389" o:title="base_25_262009_33110"/>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12069812,00</w:t>
            </w:r>
          </w:p>
        </w:tc>
      </w:tr>
      <w:tr w:rsidR="00CA4DA7">
        <w:tc>
          <w:tcPr>
            <w:tcW w:w="1700" w:type="dxa"/>
            <w:vMerge w:val="restart"/>
          </w:tcPr>
          <w:p w:rsidR="00CA4DA7" w:rsidRDefault="00CA4DA7">
            <w:pPr>
              <w:pStyle w:val="ConsPlusNormal"/>
              <w:jc w:val="center"/>
            </w:pPr>
            <w:r>
              <w:lastRenderedPageBreak/>
              <w:t>II.3.6.2.2.4.2</w:t>
            </w:r>
          </w:p>
        </w:tc>
        <w:tc>
          <w:tcPr>
            <w:tcW w:w="2098" w:type="dxa"/>
          </w:tcPr>
          <w:p w:rsidR="00CA4DA7" w:rsidRDefault="00CA4DA7">
            <w:pPr>
              <w:pStyle w:val="ConsPlusNormal"/>
              <w:jc w:val="center"/>
            </w:pPr>
            <w:r w:rsidRPr="0072455A">
              <w:rPr>
                <w:position w:val="-10"/>
              </w:rPr>
              <w:pict>
                <v:shape id="_x0000_i1368" style="width:90.75pt;height:21pt" coordsize="" o:spt="100" adj="0,,0" path="" filled="f" stroked="f">
                  <v:stroke joinstyle="miter"/>
                  <v:imagedata r:id="rId390" o:title="base_25_262009_33111"/>
                  <v:formulas/>
                  <v:path o:connecttype="segments"/>
                </v:shape>
              </w:pict>
            </w:r>
          </w:p>
        </w:tc>
        <w:tc>
          <w:tcPr>
            <w:tcW w:w="4479" w:type="dxa"/>
            <w:vMerge w:val="restart"/>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1531" w:type="dxa"/>
            <w:vMerge w:val="restart"/>
          </w:tcPr>
          <w:p w:rsidR="00CA4DA7" w:rsidRDefault="00CA4DA7">
            <w:pPr>
              <w:pStyle w:val="ConsPlusNormal"/>
              <w:jc w:val="center"/>
            </w:pPr>
            <w:r>
              <w:t>рублей/км</w:t>
            </w:r>
          </w:p>
        </w:tc>
        <w:tc>
          <w:tcPr>
            <w:tcW w:w="1700" w:type="dxa"/>
          </w:tcPr>
          <w:p w:rsidR="00CA4DA7" w:rsidRDefault="00CA4DA7">
            <w:pPr>
              <w:pStyle w:val="ConsPlusNormal"/>
              <w:jc w:val="center"/>
            </w:pPr>
            <w:r>
              <w:t>12786129,00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69" style="width:69pt;height:21pt" coordsize="" o:spt="100" adj="0,,0" path="" filled="f" stroked="f">
                  <v:stroke joinstyle="miter"/>
                  <v:imagedata r:id="rId391" o:title="base_25_262009_33112"/>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19256893,00</w:t>
            </w:r>
          </w:p>
        </w:tc>
      </w:tr>
      <w:tr w:rsidR="00CA4DA7">
        <w:tc>
          <w:tcPr>
            <w:tcW w:w="1700" w:type="dxa"/>
          </w:tcPr>
          <w:p w:rsidR="00CA4DA7" w:rsidRDefault="00CA4DA7">
            <w:pPr>
              <w:pStyle w:val="ConsPlusNormal"/>
              <w:jc w:val="center"/>
            </w:pPr>
            <w:r>
              <w:t>II.3.6.2.2.5.1</w:t>
            </w:r>
          </w:p>
        </w:tc>
        <w:tc>
          <w:tcPr>
            <w:tcW w:w="2098" w:type="dxa"/>
          </w:tcPr>
          <w:p w:rsidR="00CA4DA7" w:rsidRDefault="00CA4DA7">
            <w:pPr>
              <w:pStyle w:val="ConsPlusNormal"/>
              <w:jc w:val="center"/>
            </w:pPr>
            <w:r w:rsidRPr="0072455A">
              <w:rPr>
                <w:position w:val="-10"/>
              </w:rPr>
              <w:pict>
                <v:shape id="_x0000_i1370" style="width:90.75pt;height:21pt" coordsize="" o:spt="100" adj="0,,0" path="" filled="f" stroked="f">
                  <v:stroke joinstyle="miter"/>
                  <v:imagedata r:id="rId392" o:title="base_25_262009_33113"/>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250 до 300 квадратных мм включительно, с одной трубой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11330038,00</w:t>
            </w:r>
          </w:p>
        </w:tc>
      </w:tr>
      <w:tr w:rsidR="00CA4DA7">
        <w:tc>
          <w:tcPr>
            <w:tcW w:w="1700" w:type="dxa"/>
          </w:tcPr>
          <w:p w:rsidR="00CA4DA7" w:rsidRDefault="00CA4DA7">
            <w:pPr>
              <w:pStyle w:val="ConsPlusNormal"/>
              <w:jc w:val="center"/>
            </w:pPr>
            <w:r>
              <w:t>II.3.6.2.2.5.2</w:t>
            </w:r>
          </w:p>
        </w:tc>
        <w:tc>
          <w:tcPr>
            <w:tcW w:w="2098" w:type="dxa"/>
          </w:tcPr>
          <w:p w:rsidR="00CA4DA7" w:rsidRDefault="00CA4DA7">
            <w:pPr>
              <w:pStyle w:val="ConsPlusNormal"/>
              <w:jc w:val="center"/>
            </w:pPr>
            <w:r w:rsidRPr="0072455A">
              <w:rPr>
                <w:position w:val="-10"/>
              </w:rPr>
              <w:pict>
                <v:shape id="_x0000_i1371" style="width:69pt;height:21pt" coordsize="" o:spt="100" adj="0,,0" path="" filled="f" stroked="f">
                  <v:stroke joinstyle="miter"/>
                  <v:imagedata r:id="rId393" o:title="base_25_262009_33114"/>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250 до 300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18981137,00</w:t>
            </w:r>
          </w:p>
        </w:tc>
      </w:tr>
      <w:tr w:rsidR="00CA4DA7">
        <w:tc>
          <w:tcPr>
            <w:tcW w:w="1700" w:type="dxa"/>
          </w:tcPr>
          <w:p w:rsidR="00CA4DA7" w:rsidRDefault="00CA4DA7">
            <w:pPr>
              <w:pStyle w:val="ConsPlusNormal"/>
              <w:jc w:val="center"/>
            </w:pPr>
            <w:r>
              <w:t>II.3.6.2.2.6.2</w:t>
            </w:r>
          </w:p>
        </w:tc>
        <w:tc>
          <w:tcPr>
            <w:tcW w:w="2098" w:type="dxa"/>
          </w:tcPr>
          <w:p w:rsidR="00CA4DA7" w:rsidRDefault="00CA4DA7">
            <w:pPr>
              <w:pStyle w:val="ConsPlusNormal"/>
              <w:jc w:val="center"/>
            </w:pPr>
            <w:r w:rsidRPr="0072455A">
              <w:rPr>
                <w:position w:val="-10"/>
              </w:rPr>
              <w:pict>
                <v:shape id="_x0000_i1372" style="width:69pt;height:21pt" coordsize="" o:spt="100" adj="0,,0" path="" filled="f" stroked="f">
                  <v:stroke joinstyle="miter"/>
                  <v:imagedata r:id="rId394" o:title="base_25_262009_33115"/>
                  <v:formulas/>
                  <v:path o:connecttype="segments"/>
                </v:shape>
              </w:pict>
            </w:r>
          </w:p>
        </w:tc>
        <w:tc>
          <w:tcPr>
            <w:tcW w:w="4479" w:type="dxa"/>
          </w:tcPr>
          <w:p w:rsidR="00CA4DA7" w:rsidRDefault="00CA4DA7">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300 до 400 квадратных мм включительно, с двумя трубами в скважине</w:t>
            </w:r>
          </w:p>
        </w:tc>
        <w:tc>
          <w:tcPr>
            <w:tcW w:w="1531" w:type="dxa"/>
          </w:tcPr>
          <w:p w:rsidR="00CA4DA7" w:rsidRDefault="00CA4DA7">
            <w:pPr>
              <w:pStyle w:val="ConsPlusNormal"/>
              <w:jc w:val="center"/>
            </w:pPr>
            <w:r>
              <w:t>рублей/км</w:t>
            </w:r>
          </w:p>
        </w:tc>
        <w:tc>
          <w:tcPr>
            <w:tcW w:w="1700" w:type="dxa"/>
          </w:tcPr>
          <w:p w:rsidR="00CA4DA7" w:rsidRDefault="00CA4DA7">
            <w:pPr>
              <w:pStyle w:val="ConsPlusNormal"/>
              <w:jc w:val="center"/>
            </w:pPr>
            <w:r>
              <w:t>26438759,00</w:t>
            </w:r>
          </w:p>
        </w:tc>
      </w:tr>
      <w:tr w:rsidR="00CA4DA7">
        <w:tc>
          <w:tcPr>
            <w:tcW w:w="1700" w:type="dxa"/>
          </w:tcPr>
          <w:p w:rsidR="00CA4DA7" w:rsidRDefault="00CA4DA7">
            <w:pPr>
              <w:pStyle w:val="ConsPlusNormal"/>
              <w:jc w:val="center"/>
            </w:pPr>
            <w:r>
              <w:t>II.3.6.2.2.8.2</w:t>
            </w:r>
          </w:p>
        </w:tc>
        <w:tc>
          <w:tcPr>
            <w:tcW w:w="2098" w:type="dxa"/>
          </w:tcPr>
          <w:p w:rsidR="00CA4DA7" w:rsidRDefault="00CA4DA7">
            <w:pPr>
              <w:pStyle w:val="ConsPlusNormal"/>
              <w:jc w:val="center"/>
            </w:pPr>
            <w:r w:rsidRPr="0072455A">
              <w:rPr>
                <w:position w:val="-10"/>
              </w:rPr>
              <w:pict>
                <v:shape id="_x0000_i1373" style="width:69pt;height:21pt" coordsize="" o:spt="100" adj="0,,0" path="" filled="f" stroked="f">
                  <v:stroke joinstyle="miter"/>
                  <v:imagedata r:id="rId395" o:title="base_25_262009_33116"/>
                  <v:formulas/>
                  <v:path o:connecttype="segments"/>
                </v:shape>
              </w:pict>
            </w:r>
          </w:p>
        </w:tc>
        <w:tc>
          <w:tcPr>
            <w:tcW w:w="4479" w:type="dxa"/>
          </w:tcPr>
          <w:p w:rsidR="00CA4DA7" w:rsidRDefault="00CA4DA7">
            <w:pPr>
              <w:pStyle w:val="ConsPlusNormal"/>
            </w:pPr>
            <w:r>
              <w:t xml:space="preserve">кабельные линии, прокладываемые методом горизонтального наклонного бурения, многожильные с бумажной изоляцией </w:t>
            </w:r>
            <w:r>
              <w:lastRenderedPageBreak/>
              <w:t>сечением провода от 500 до 800 квадратных мм включительно, с двумя трубами в скважине</w:t>
            </w:r>
          </w:p>
        </w:tc>
        <w:tc>
          <w:tcPr>
            <w:tcW w:w="1531" w:type="dxa"/>
          </w:tcPr>
          <w:p w:rsidR="00CA4DA7" w:rsidRDefault="00CA4DA7">
            <w:pPr>
              <w:pStyle w:val="ConsPlusNormal"/>
              <w:jc w:val="center"/>
            </w:pPr>
            <w:r>
              <w:lastRenderedPageBreak/>
              <w:t>рублей/км</w:t>
            </w:r>
          </w:p>
        </w:tc>
        <w:tc>
          <w:tcPr>
            <w:tcW w:w="1700" w:type="dxa"/>
          </w:tcPr>
          <w:p w:rsidR="00CA4DA7" w:rsidRDefault="00CA4DA7">
            <w:pPr>
              <w:pStyle w:val="ConsPlusNormal"/>
              <w:jc w:val="center"/>
            </w:pPr>
            <w:r>
              <w:t>26300688,00</w:t>
            </w:r>
          </w:p>
        </w:tc>
      </w:tr>
      <w:tr w:rsidR="00CA4DA7">
        <w:tblPrEx>
          <w:tblBorders>
            <w:insideH w:val="nil"/>
          </w:tblBorders>
        </w:tblPrEx>
        <w:tc>
          <w:tcPr>
            <w:tcW w:w="11508"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32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lastRenderedPageBreak/>
                    <w:t xml:space="preserve">Действие стр. II.4.1.4, введенной </w:t>
                  </w:r>
                  <w:hyperlink r:id="rId396" w:history="1">
                    <w:r>
                      <w:rPr>
                        <w:color w:val="0000FF"/>
                      </w:rPr>
                      <w:t>приказом</w:t>
                    </w:r>
                  </w:hyperlink>
                  <w:r>
                    <w:rPr>
                      <w:color w:val="392C69"/>
                    </w:rPr>
                    <w:t xml:space="preserve"> ЛенРТК от 15.09.2022 N 82-п,</w:t>
                  </w:r>
                </w:p>
                <w:p w:rsidR="00CA4DA7" w:rsidRDefault="00CA4DA7">
                  <w:pPr>
                    <w:pStyle w:val="ConsPlusNormal"/>
                    <w:jc w:val="both"/>
                  </w:pPr>
                  <w:hyperlink r:id="rId397" w:history="1">
                    <w:r>
                      <w:rPr>
                        <w:color w:val="0000FF"/>
                      </w:rPr>
                      <w:t>распространяется</w:t>
                    </w:r>
                  </w:hyperlink>
                  <w:r>
                    <w:rPr>
                      <w:color w:val="392C69"/>
                    </w:rPr>
                    <w:t xml:space="preserve"> как на территории городских, так и сельских населенных пунктов.</w:t>
                  </w:r>
                </w:p>
              </w:tc>
            </w:tr>
          </w:tbl>
          <w:p w:rsidR="00CA4DA7" w:rsidRDefault="00CA4DA7"/>
        </w:tc>
      </w:tr>
      <w:tr w:rsidR="00CA4DA7">
        <w:tblPrEx>
          <w:tblBorders>
            <w:insideH w:val="nil"/>
          </w:tblBorders>
        </w:tblPrEx>
        <w:tc>
          <w:tcPr>
            <w:tcW w:w="1700" w:type="dxa"/>
            <w:tcBorders>
              <w:top w:val="nil"/>
              <w:bottom w:val="nil"/>
            </w:tcBorders>
          </w:tcPr>
          <w:p w:rsidR="00CA4DA7" w:rsidRDefault="00CA4DA7">
            <w:pPr>
              <w:pStyle w:val="ConsPlusNormal"/>
              <w:jc w:val="center"/>
            </w:pPr>
            <w:r>
              <w:t>II.4.1.4</w:t>
            </w:r>
          </w:p>
        </w:tc>
        <w:tc>
          <w:tcPr>
            <w:tcW w:w="2098" w:type="dxa"/>
            <w:tcBorders>
              <w:top w:val="nil"/>
              <w:bottom w:val="nil"/>
            </w:tcBorders>
          </w:tcPr>
          <w:p w:rsidR="00CA4DA7" w:rsidRDefault="00CA4DA7">
            <w:pPr>
              <w:pStyle w:val="ConsPlusNormal"/>
              <w:jc w:val="center"/>
            </w:pPr>
            <w:r w:rsidRPr="0072455A">
              <w:rPr>
                <w:position w:val="-10"/>
              </w:rPr>
              <w:pict>
                <v:shape id="_x0000_i1374" style="width:35.25pt;height:21pt" coordsize="" o:spt="100" adj="0,,0" path="" filled="f" stroked="f">
                  <v:stroke joinstyle="miter"/>
                  <v:imagedata r:id="rId398" o:title="base_25_262009_33117"/>
                  <v:formulas/>
                  <v:path o:connecttype="segments"/>
                </v:shape>
              </w:pict>
            </w:r>
          </w:p>
        </w:tc>
        <w:tc>
          <w:tcPr>
            <w:tcW w:w="4479" w:type="dxa"/>
            <w:tcBorders>
              <w:top w:val="nil"/>
              <w:bottom w:val="nil"/>
            </w:tcBorders>
          </w:tcPr>
          <w:p w:rsidR="00CA4DA7" w:rsidRDefault="00CA4DA7">
            <w:pPr>
              <w:pStyle w:val="ConsPlusNormal"/>
            </w:pPr>
            <w:r>
              <w:t>реклоузеры номинальным током от 500 до 1000 А включительно</w:t>
            </w:r>
          </w:p>
        </w:tc>
        <w:tc>
          <w:tcPr>
            <w:tcW w:w="1531" w:type="dxa"/>
            <w:tcBorders>
              <w:top w:val="nil"/>
              <w:bottom w:val="nil"/>
            </w:tcBorders>
          </w:tcPr>
          <w:p w:rsidR="00CA4DA7" w:rsidRDefault="00CA4DA7">
            <w:pPr>
              <w:pStyle w:val="ConsPlusNormal"/>
              <w:jc w:val="center"/>
            </w:pPr>
            <w:r>
              <w:t>рублей/шт.</w:t>
            </w:r>
          </w:p>
        </w:tc>
        <w:tc>
          <w:tcPr>
            <w:tcW w:w="1700" w:type="dxa"/>
            <w:tcBorders>
              <w:top w:val="nil"/>
              <w:bottom w:val="nil"/>
            </w:tcBorders>
          </w:tcPr>
          <w:p w:rsidR="00CA4DA7" w:rsidRDefault="00CA4DA7">
            <w:pPr>
              <w:pStyle w:val="ConsPlusNormal"/>
              <w:jc w:val="center"/>
            </w:pPr>
            <w:r>
              <w:t>1199340,00</w:t>
            </w:r>
          </w:p>
        </w:tc>
      </w:tr>
      <w:tr w:rsidR="00CA4DA7">
        <w:tblPrEx>
          <w:tblBorders>
            <w:insideH w:val="nil"/>
          </w:tblBorders>
        </w:tblPrEx>
        <w:tc>
          <w:tcPr>
            <w:tcW w:w="11508" w:type="dxa"/>
            <w:gridSpan w:val="5"/>
            <w:tcBorders>
              <w:top w:val="nil"/>
            </w:tcBorders>
          </w:tcPr>
          <w:p w:rsidR="00CA4DA7" w:rsidRDefault="00CA4DA7">
            <w:pPr>
              <w:pStyle w:val="ConsPlusNormal"/>
              <w:jc w:val="both"/>
            </w:pPr>
            <w:r>
              <w:t xml:space="preserve">(п. II.4.1.4 введен </w:t>
            </w:r>
            <w:hyperlink r:id="rId399" w:history="1">
              <w:r>
                <w:rPr>
                  <w:color w:val="0000FF"/>
                </w:rPr>
                <w:t>Приказом</w:t>
              </w:r>
            </w:hyperlink>
            <w:r>
              <w:t xml:space="preserve"> комитета по тарифам и ценовой политике Ленинградской</w:t>
            </w:r>
          </w:p>
          <w:p w:rsidR="00CA4DA7" w:rsidRDefault="00CA4DA7">
            <w:pPr>
              <w:pStyle w:val="ConsPlusNormal"/>
              <w:jc w:val="both"/>
            </w:pPr>
            <w:r>
              <w:t>области от 15.09.2022 N 82-п)</w:t>
            </w:r>
          </w:p>
        </w:tc>
      </w:tr>
      <w:tr w:rsidR="00CA4DA7">
        <w:tc>
          <w:tcPr>
            <w:tcW w:w="1700" w:type="dxa"/>
          </w:tcPr>
          <w:p w:rsidR="00CA4DA7" w:rsidRDefault="00CA4DA7">
            <w:pPr>
              <w:pStyle w:val="ConsPlusNormal"/>
              <w:jc w:val="center"/>
            </w:pPr>
            <w:r>
              <w:t>II.4.4.2.1</w:t>
            </w:r>
          </w:p>
        </w:tc>
        <w:tc>
          <w:tcPr>
            <w:tcW w:w="2098" w:type="dxa"/>
          </w:tcPr>
          <w:p w:rsidR="00CA4DA7" w:rsidRDefault="00CA4DA7">
            <w:pPr>
              <w:pStyle w:val="ConsPlusNormal"/>
              <w:jc w:val="center"/>
            </w:pPr>
            <w:r w:rsidRPr="0072455A">
              <w:rPr>
                <w:position w:val="-10"/>
              </w:rPr>
              <w:pict>
                <v:shape id="_x0000_i1375" style="width:93.75pt;height:21pt" coordsize="" o:spt="100" adj="0,,0" path="" filled="f" stroked="f">
                  <v:stroke joinstyle="miter"/>
                  <v:imagedata r:id="rId400" o:title="base_25_262009_33118"/>
                  <v:formulas/>
                  <v:path o:connecttype="segments"/>
                </v:shape>
              </w:pict>
            </w:r>
          </w:p>
        </w:tc>
        <w:tc>
          <w:tcPr>
            <w:tcW w:w="4479" w:type="dxa"/>
          </w:tcPr>
          <w:p w:rsidR="00CA4DA7" w:rsidRDefault="00CA4DA7">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100 до 250 А включительно, с количеством ячеек до 5 включительно</w:t>
            </w:r>
          </w:p>
        </w:tc>
        <w:tc>
          <w:tcPr>
            <w:tcW w:w="1531" w:type="dxa"/>
          </w:tcPr>
          <w:p w:rsidR="00CA4DA7" w:rsidRDefault="00CA4DA7">
            <w:pPr>
              <w:pStyle w:val="ConsPlusNormal"/>
              <w:jc w:val="center"/>
            </w:pPr>
            <w:r>
              <w:t>рублей/шт.</w:t>
            </w:r>
          </w:p>
        </w:tc>
        <w:tc>
          <w:tcPr>
            <w:tcW w:w="1700" w:type="dxa"/>
          </w:tcPr>
          <w:p w:rsidR="00CA4DA7" w:rsidRDefault="00CA4DA7">
            <w:pPr>
              <w:pStyle w:val="ConsPlusNormal"/>
              <w:jc w:val="center"/>
            </w:pPr>
            <w:r>
              <w:t>294900877,00</w:t>
            </w:r>
          </w:p>
        </w:tc>
      </w:tr>
      <w:tr w:rsidR="00CA4DA7">
        <w:tblPrEx>
          <w:tblBorders>
            <w:insideH w:val="nil"/>
          </w:tblBorders>
        </w:tblPrEx>
        <w:tc>
          <w:tcPr>
            <w:tcW w:w="11508"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32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t xml:space="preserve">Действие стр. II.4.4.3.2, введенной </w:t>
                  </w:r>
                  <w:hyperlink r:id="rId401" w:history="1">
                    <w:r>
                      <w:rPr>
                        <w:color w:val="0000FF"/>
                      </w:rPr>
                      <w:t>приказом</w:t>
                    </w:r>
                  </w:hyperlink>
                  <w:r>
                    <w:rPr>
                      <w:color w:val="392C69"/>
                    </w:rPr>
                    <w:t xml:space="preserve"> ЛенРТК от 15.09.2022 N 82-п,</w:t>
                  </w:r>
                </w:p>
                <w:p w:rsidR="00CA4DA7" w:rsidRDefault="00CA4DA7">
                  <w:pPr>
                    <w:pStyle w:val="ConsPlusNormal"/>
                    <w:jc w:val="both"/>
                  </w:pPr>
                  <w:hyperlink r:id="rId402" w:history="1">
                    <w:r>
                      <w:rPr>
                        <w:color w:val="0000FF"/>
                      </w:rPr>
                      <w:t>распространяется</w:t>
                    </w:r>
                  </w:hyperlink>
                  <w:r>
                    <w:rPr>
                      <w:color w:val="392C69"/>
                    </w:rPr>
                    <w:t xml:space="preserve"> как на территории городских, так и сельских населенных пунктов.</w:t>
                  </w:r>
                </w:p>
              </w:tc>
            </w:tr>
          </w:tbl>
          <w:p w:rsidR="00CA4DA7" w:rsidRDefault="00CA4DA7"/>
        </w:tc>
      </w:tr>
      <w:tr w:rsidR="00CA4DA7">
        <w:tblPrEx>
          <w:tblBorders>
            <w:insideH w:val="nil"/>
          </w:tblBorders>
        </w:tblPrEx>
        <w:tc>
          <w:tcPr>
            <w:tcW w:w="1700" w:type="dxa"/>
            <w:tcBorders>
              <w:top w:val="nil"/>
              <w:bottom w:val="nil"/>
            </w:tcBorders>
          </w:tcPr>
          <w:p w:rsidR="00CA4DA7" w:rsidRDefault="00CA4DA7">
            <w:pPr>
              <w:pStyle w:val="ConsPlusNormal"/>
              <w:jc w:val="center"/>
            </w:pPr>
            <w:r>
              <w:t>II.4.4.3.2</w:t>
            </w:r>
          </w:p>
        </w:tc>
        <w:tc>
          <w:tcPr>
            <w:tcW w:w="2098" w:type="dxa"/>
            <w:tcBorders>
              <w:top w:val="nil"/>
              <w:bottom w:val="nil"/>
            </w:tcBorders>
          </w:tcPr>
          <w:p w:rsidR="00CA4DA7" w:rsidRDefault="00CA4DA7">
            <w:pPr>
              <w:pStyle w:val="ConsPlusNormal"/>
              <w:jc w:val="center"/>
            </w:pPr>
            <w:r w:rsidRPr="0072455A">
              <w:rPr>
                <w:position w:val="-10"/>
              </w:rPr>
              <w:pict>
                <v:shape id="_x0000_i1376" style="width:54pt;height:21pt" coordsize="" o:spt="100" adj="0,,0" path="" filled="f" stroked="f">
                  <v:stroke joinstyle="miter"/>
                  <v:imagedata r:id="rId403" o:title="base_25_262009_33119"/>
                  <v:formulas/>
                  <v:path o:connecttype="segments"/>
                </v:shape>
              </w:pict>
            </w:r>
          </w:p>
        </w:tc>
        <w:tc>
          <w:tcPr>
            <w:tcW w:w="4479" w:type="dxa"/>
            <w:tcBorders>
              <w:top w:val="nil"/>
              <w:bottom w:val="nil"/>
            </w:tcBorders>
          </w:tcPr>
          <w:p w:rsidR="00CA4DA7" w:rsidRDefault="00CA4DA7">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250 до 500 А включительно с количеством ячеек от 5 до 10 включительно</w:t>
            </w:r>
          </w:p>
        </w:tc>
        <w:tc>
          <w:tcPr>
            <w:tcW w:w="1531" w:type="dxa"/>
            <w:tcBorders>
              <w:top w:val="nil"/>
              <w:bottom w:val="nil"/>
            </w:tcBorders>
          </w:tcPr>
          <w:p w:rsidR="00CA4DA7" w:rsidRDefault="00CA4DA7">
            <w:pPr>
              <w:pStyle w:val="ConsPlusNormal"/>
              <w:jc w:val="center"/>
            </w:pPr>
            <w:r>
              <w:t>рублей/шт.</w:t>
            </w:r>
          </w:p>
        </w:tc>
        <w:tc>
          <w:tcPr>
            <w:tcW w:w="1700" w:type="dxa"/>
            <w:tcBorders>
              <w:top w:val="nil"/>
              <w:bottom w:val="nil"/>
            </w:tcBorders>
          </w:tcPr>
          <w:p w:rsidR="00CA4DA7" w:rsidRDefault="00CA4DA7">
            <w:pPr>
              <w:pStyle w:val="ConsPlusNormal"/>
              <w:jc w:val="center"/>
            </w:pPr>
            <w:r>
              <w:t>205231,00</w:t>
            </w:r>
          </w:p>
        </w:tc>
      </w:tr>
      <w:tr w:rsidR="00CA4DA7">
        <w:tblPrEx>
          <w:tblBorders>
            <w:insideH w:val="nil"/>
          </w:tblBorders>
        </w:tblPrEx>
        <w:tc>
          <w:tcPr>
            <w:tcW w:w="11508" w:type="dxa"/>
            <w:gridSpan w:val="5"/>
            <w:tcBorders>
              <w:top w:val="nil"/>
            </w:tcBorders>
          </w:tcPr>
          <w:p w:rsidR="00CA4DA7" w:rsidRDefault="00CA4DA7">
            <w:pPr>
              <w:pStyle w:val="ConsPlusNormal"/>
              <w:jc w:val="both"/>
            </w:pPr>
            <w:r>
              <w:t xml:space="preserve">(п. II.4.4.3.2 введен </w:t>
            </w:r>
            <w:hyperlink r:id="rId404" w:history="1">
              <w:r>
                <w:rPr>
                  <w:color w:val="0000FF"/>
                </w:rPr>
                <w:t>Приказом</w:t>
              </w:r>
            </w:hyperlink>
            <w:r>
              <w:t xml:space="preserve"> комитета по тарифам и ценовой политике Ленинградской</w:t>
            </w:r>
          </w:p>
          <w:p w:rsidR="00CA4DA7" w:rsidRDefault="00CA4DA7">
            <w:pPr>
              <w:pStyle w:val="ConsPlusNormal"/>
              <w:jc w:val="both"/>
            </w:pPr>
            <w:r>
              <w:t>области от 15.09.2022 N 82-п)</w:t>
            </w:r>
          </w:p>
        </w:tc>
      </w:tr>
      <w:tr w:rsidR="00CA4DA7">
        <w:tc>
          <w:tcPr>
            <w:tcW w:w="1700" w:type="dxa"/>
          </w:tcPr>
          <w:p w:rsidR="00CA4DA7" w:rsidRDefault="00CA4DA7">
            <w:pPr>
              <w:pStyle w:val="ConsPlusNormal"/>
              <w:jc w:val="center"/>
            </w:pPr>
            <w:r>
              <w:lastRenderedPageBreak/>
              <w:t>II.4.4.4.2</w:t>
            </w:r>
          </w:p>
        </w:tc>
        <w:tc>
          <w:tcPr>
            <w:tcW w:w="2098" w:type="dxa"/>
          </w:tcPr>
          <w:p w:rsidR="00CA4DA7" w:rsidRDefault="00CA4DA7">
            <w:pPr>
              <w:pStyle w:val="ConsPlusNormal"/>
              <w:jc w:val="center"/>
            </w:pPr>
            <w:r w:rsidRPr="0072455A">
              <w:rPr>
                <w:position w:val="-10"/>
              </w:rPr>
              <w:pict>
                <v:shape id="_x0000_i1377" style="width:69pt;height:21pt" coordsize="" o:spt="100" adj="0,,0" path="" filled="f" stroked="f">
                  <v:stroke joinstyle="miter"/>
                  <v:imagedata r:id="rId405" o:title="base_25_262009_33120"/>
                  <v:formulas/>
                  <v:path o:connecttype="segments"/>
                </v:shape>
              </w:pict>
            </w:r>
          </w:p>
        </w:tc>
        <w:tc>
          <w:tcPr>
            <w:tcW w:w="4479" w:type="dxa"/>
          </w:tcPr>
          <w:p w:rsidR="00CA4DA7" w:rsidRDefault="00CA4DA7">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от 5 до 10 включительно</w:t>
            </w:r>
          </w:p>
        </w:tc>
        <w:tc>
          <w:tcPr>
            <w:tcW w:w="1531" w:type="dxa"/>
          </w:tcPr>
          <w:p w:rsidR="00CA4DA7" w:rsidRDefault="00CA4DA7">
            <w:pPr>
              <w:pStyle w:val="ConsPlusNormal"/>
              <w:jc w:val="center"/>
            </w:pPr>
            <w:r>
              <w:t>рублей/шт.</w:t>
            </w:r>
          </w:p>
        </w:tc>
        <w:tc>
          <w:tcPr>
            <w:tcW w:w="1700" w:type="dxa"/>
          </w:tcPr>
          <w:p w:rsidR="00CA4DA7" w:rsidRDefault="00CA4DA7">
            <w:pPr>
              <w:pStyle w:val="ConsPlusNormal"/>
              <w:jc w:val="center"/>
            </w:pPr>
            <w:r>
              <w:t>20916194,00</w:t>
            </w:r>
          </w:p>
        </w:tc>
      </w:tr>
      <w:tr w:rsidR="00CA4DA7">
        <w:tc>
          <w:tcPr>
            <w:tcW w:w="1700" w:type="dxa"/>
          </w:tcPr>
          <w:p w:rsidR="00CA4DA7" w:rsidRDefault="00CA4DA7">
            <w:pPr>
              <w:pStyle w:val="ConsPlusNormal"/>
              <w:jc w:val="center"/>
            </w:pPr>
            <w:r>
              <w:t>II.4.4.4.4</w:t>
            </w:r>
          </w:p>
        </w:tc>
        <w:tc>
          <w:tcPr>
            <w:tcW w:w="2098" w:type="dxa"/>
          </w:tcPr>
          <w:p w:rsidR="00CA4DA7" w:rsidRDefault="00CA4DA7">
            <w:pPr>
              <w:pStyle w:val="ConsPlusNormal"/>
              <w:jc w:val="center"/>
            </w:pPr>
            <w:r w:rsidRPr="0072455A">
              <w:rPr>
                <w:position w:val="-10"/>
              </w:rPr>
              <w:pict>
                <v:shape id="_x0000_i1378" style="width:69pt;height:21pt" coordsize="" o:spt="100" adj="0,,0" path="" filled="f" stroked="f">
                  <v:stroke joinstyle="miter"/>
                  <v:imagedata r:id="rId406" o:title="base_25_262009_33121"/>
                  <v:formulas/>
                  <v:path o:connecttype="segments"/>
                </v:shape>
              </w:pict>
            </w:r>
          </w:p>
        </w:tc>
        <w:tc>
          <w:tcPr>
            <w:tcW w:w="4479" w:type="dxa"/>
          </w:tcPr>
          <w:p w:rsidR="00CA4DA7" w:rsidRDefault="00CA4DA7">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свыше 15</w:t>
            </w:r>
          </w:p>
        </w:tc>
        <w:tc>
          <w:tcPr>
            <w:tcW w:w="1531" w:type="dxa"/>
          </w:tcPr>
          <w:p w:rsidR="00CA4DA7" w:rsidRDefault="00CA4DA7">
            <w:pPr>
              <w:pStyle w:val="ConsPlusNormal"/>
              <w:jc w:val="center"/>
            </w:pPr>
            <w:r>
              <w:t>рублей/шт.</w:t>
            </w:r>
          </w:p>
        </w:tc>
        <w:tc>
          <w:tcPr>
            <w:tcW w:w="1700" w:type="dxa"/>
          </w:tcPr>
          <w:p w:rsidR="00CA4DA7" w:rsidRDefault="00CA4DA7">
            <w:pPr>
              <w:pStyle w:val="ConsPlusNormal"/>
              <w:jc w:val="center"/>
            </w:pPr>
            <w:r>
              <w:t>22319083,00</w:t>
            </w:r>
          </w:p>
        </w:tc>
      </w:tr>
      <w:tr w:rsidR="00CA4DA7">
        <w:tc>
          <w:tcPr>
            <w:tcW w:w="1700" w:type="dxa"/>
            <w:vMerge w:val="restart"/>
          </w:tcPr>
          <w:p w:rsidR="00CA4DA7" w:rsidRDefault="00CA4DA7">
            <w:pPr>
              <w:pStyle w:val="ConsPlusNormal"/>
              <w:jc w:val="center"/>
            </w:pPr>
            <w:r>
              <w:t>II.5.1.1.1</w:t>
            </w:r>
          </w:p>
        </w:tc>
        <w:tc>
          <w:tcPr>
            <w:tcW w:w="2098" w:type="dxa"/>
          </w:tcPr>
          <w:p w:rsidR="00CA4DA7" w:rsidRDefault="00CA4DA7">
            <w:pPr>
              <w:pStyle w:val="ConsPlusNormal"/>
              <w:jc w:val="center"/>
            </w:pPr>
            <w:r w:rsidRPr="0072455A">
              <w:rPr>
                <w:position w:val="-10"/>
              </w:rPr>
              <w:pict>
                <v:shape id="_x0000_i1379" style="width:71.25pt;height:21pt" coordsize="" o:spt="100" adj="0,,0" path="" filled="f" stroked="f">
                  <v:stroke joinstyle="miter"/>
                  <v:imagedata r:id="rId407" o:title="base_25_262009_33122"/>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до 25 кВА включительно, столбового/мачтового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19481,00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80" style="width:74.25pt;height:21pt" coordsize="" o:spt="100" adj="0,,0" path="" filled="f" stroked="f">
                  <v:stroke joinstyle="miter"/>
                  <v:imagedata r:id="rId408" o:title="base_25_262009_3312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19481,00</w:t>
            </w:r>
          </w:p>
        </w:tc>
      </w:tr>
      <w:tr w:rsidR="00CA4DA7">
        <w:tc>
          <w:tcPr>
            <w:tcW w:w="1700" w:type="dxa"/>
            <w:vMerge w:val="restart"/>
          </w:tcPr>
          <w:p w:rsidR="00CA4DA7" w:rsidRDefault="00CA4DA7">
            <w:pPr>
              <w:pStyle w:val="ConsPlusNormal"/>
              <w:jc w:val="center"/>
            </w:pPr>
            <w:r>
              <w:t>II.5.1.1.2</w:t>
            </w:r>
          </w:p>
        </w:tc>
        <w:tc>
          <w:tcPr>
            <w:tcW w:w="2098" w:type="dxa"/>
          </w:tcPr>
          <w:p w:rsidR="00CA4DA7" w:rsidRDefault="00CA4DA7">
            <w:pPr>
              <w:pStyle w:val="ConsPlusNormal"/>
              <w:jc w:val="center"/>
            </w:pPr>
            <w:r w:rsidRPr="0072455A">
              <w:rPr>
                <w:position w:val="-10"/>
              </w:rPr>
              <w:pict>
                <v:shape id="_x0000_i1381" style="width:71.25pt;height:21pt" coordsize="" o:spt="100" adj="0,,0" path="" filled="f" stroked="f">
                  <v:stroke joinstyle="miter"/>
                  <v:imagedata r:id="rId409" o:title="base_25_262009_33124"/>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до 25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23859,00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82" style="width:74.25pt;height:21pt" coordsize="" o:spt="100" adj="0,,0" path="" filled="f" stroked="f">
                  <v:stroke joinstyle="miter"/>
                  <v:imagedata r:id="rId410" o:title="base_25_262009_3312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23859,00</w:t>
            </w:r>
          </w:p>
        </w:tc>
      </w:tr>
      <w:tr w:rsidR="00CA4DA7">
        <w:tc>
          <w:tcPr>
            <w:tcW w:w="1700" w:type="dxa"/>
            <w:vMerge w:val="restart"/>
          </w:tcPr>
          <w:p w:rsidR="00CA4DA7" w:rsidRDefault="00CA4DA7">
            <w:pPr>
              <w:pStyle w:val="ConsPlusNormal"/>
              <w:jc w:val="center"/>
            </w:pPr>
            <w:r>
              <w:t>II.5.1.1.3</w:t>
            </w:r>
          </w:p>
        </w:tc>
        <w:tc>
          <w:tcPr>
            <w:tcW w:w="2098" w:type="dxa"/>
          </w:tcPr>
          <w:p w:rsidR="00CA4DA7" w:rsidRDefault="00CA4DA7">
            <w:pPr>
              <w:pStyle w:val="ConsPlusNormal"/>
              <w:jc w:val="center"/>
            </w:pPr>
            <w:r w:rsidRPr="0072455A">
              <w:rPr>
                <w:position w:val="-10"/>
              </w:rPr>
              <w:pict>
                <v:shape id="_x0000_i1383" style="width:71.25pt;height:21pt" coordsize="" o:spt="100" adj="0,,0" path="" filled="f" stroked="f">
                  <v:stroke joinstyle="miter"/>
                  <v:imagedata r:id="rId411" o:title="base_25_262009_33126"/>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до 25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18838,00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84" style="width:74.25pt;height:21pt" coordsize="" o:spt="100" adj="0,,0" path="" filled="f" stroked="f">
                  <v:stroke joinstyle="miter"/>
                  <v:imagedata r:id="rId412" o:title="base_25_262009_3312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18838,00</w:t>
            </w:r>
          </w:p>
        </w:tc>
      </w:tr>
      <w:tr w:rsidR="00CA4DA7">
        <w:tc>
          <w:tcPr>
            <w:tcW w:w="1700" w:type="dxa"/>
            <w:vMerge w:val="restart"/>
          </w:tcPr>
          <w:p w:rsidR="00CA4DA7" w:rsidRDefault="00CA4DA7">
            <w:pPr>
              <w:pStyle w:val="ConsPlusNormal"/>
              <w:jc w:val="center"/>
            </w:pPr>
            <w:r>
              <w:t>II.5.1.2.1</w:t>
            </w:r>
          </w:p>
        </w:tc>
        <w:tc>
          <w:tcPr>
            <w:tcW w:w="2098" w:type="dxa"/>
          </w:tcPr>
          <w:p w:rsidR="00CA4DA7" w:rsidRDefault="00CA4DA7">
            <w:pPr>
              <w:pStyle w:val="ConsPlusNormal"/>
              <w:jc w:val="center"/>
            </w:pPr>
            <w:r w:rsidRPr="0072455A">
              <w:rPr>
                <w:position w:val="-10"/>
              </w:rPr>
              <w:pict>
                <v:shape id="_x0000_i1385" style="width:71.25pt;height:21pt" coordsize="" o:spt="100" adj="0,,0" path="" filled="f" stroked="f">
                  <v:stroke joinstyle="miter"/>
                  <v:imagedata r:id="rId413" o:title="base_25_262009_33128"/>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25 до 100 кВА включительно, столбового/мачтового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9820,00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86" style="width:74.25pt;height:21pt" coordsize="" o:spt="100" adj="0,,0" path="" filled="f" stroked="f">
                  <v:stroke joinstyle="miter"/>
                  <v:imagedata r:id="rId414" o:title="base_25_262009_3312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9820,00</w:t>
            </w:r>
          </w:p>
        </w:tc>
      </w:tr>
      <w:tr w:rsidR="00CA4DA7">
        <w:tc>
          <w:tcPr>
            <w:tcW w:w="1700" w:type="dxa"/>
            <w:vMerge w:val="restart"/>
          </w:tcPr>
          <w:p w:rsidR="00CA4DA7" w:rsidRDefault="00CA4DA7">
            <w:pPr>
              <w:pStyle w:val="ConsPlusNormal"/>
              <w:jc w:val="center"/>
            </w:pPr>
            <w:r>
              <w:lastRenderedPageBreak/>
              <w:t>II.5.1.2.2</w:t>
            </w:r>
          </w:p>
        </w:tc>
        <w:tc>
          <w:tcPr>
            <w:tcW w:w="2098" w:type="dxa"/>
          </w:tcPr>
          <w:p w:rsidR="00CA4DA7" w:rsidRDefault="00CA4DA7">
            <w:pPr>
              <w:pStyle w:val="ConsPlusNormal"/>
              <w:jc w:val="center"/>
            </w:pPr>
            <w:r w:rsidRPr="0072455A">
              <w:rPr>
                <w:position w:val="-10"/>
              </w:rPr>
              <w:pict>
                <v:shape id="_x0000_i1387" style="width:71.25pt;height:21pt" coordsize="" o:spt="100" adj="0,,0" path="" filled="f" stroked="f">
                  <v:stroke joinstyle="miter"/>
                  <v:imagedata r:id="rId415" o:title="base_25_262009_33130"/>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25 до 100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10290,00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88" style="width:74.25pt;height:21pt" coordsize="" o:spt="100" adj="0,,0" path="" filled="f" stroked="f">
                  <v:stroke joinstyle="miter"/>
                  <v:imagedata r:id="rId416" o:title="base_25_262009_3313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10290,00</w:t>
            </w:r>
          </w:p>
        </w:tc>
      </w:tr>
      <w:tr w:rsidR="00CA4DA7">
        <w:tc>
          <w:tcPr>
            <w:tcW w:w="1700" w:type="dxa"/>
            <w:vMerge w:val="restart"/>
          </w:tcPr>
          <w:p w:rsidR="00CA4DA7" w:rsidRDefault="00CA4DA7">
            <w:pPr>
              <w:pStyle w:val="ConsPlusNormal"/>
              <w:jc w:val="center"/>
            </w:pPr>
            <w:r>
              <w:t>II.5.1.3.1</w:t>
            </w:r>
          </w:p>
        </w:tc>
        <w:tc>
          <w:tcPr>
            <w:tcW w:w="2098" w:type="dxa"/>
          </w:tcPr>
          <w:p w:rsidR="00CA4DA7" w:rsidRDefault="00CA4DA7">
            <w:pPr>
              <w:pStyle w:val="ConsPlusNormal"/>
              <w:jc w:val="center"/>
            </w:pPr>
            <w:r w:rsidRPr="0072455A">
              <w:rPr>
                <w:position w:val="-10"/>
              </w:rPr>
              <w:pict>
                <v:shape id="_x0000_i1389" style="width:71.25pt;height:21pt" coordsize="" o:spt="100" adj="0,,0" path="" filled="f" stroked="f">
                  <v:stroke joinstyle="miter"/>
                  <v:imagedata r:id="rId417" o:title="base_25_262009_33132"/>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 до 250 кВА включительно, столбового/мачтового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4603,00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90" style="width:74.25pt;height:21pt" coordsize="" o:spt="100" adj="0,,0" path="" filled="f" stroked="f">
                  <v:stroke joinstyle="miter"/>
                  <v:imagedata r:id="rId418" o:title="base_25_262009_3313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4603,00</w:t>
            </w:r>
          </w:p>
        </w:tc>
      </w:tr>
      <w:tr w:rsidR="00CA4DA7">
        <w:tc>
          <w:tcPr>
            <w:tcW w:w="1700" w:type="dxa"/>
            <w:vMerge w:val="restart"/>
          </w:tcPr>
          <w:p w:rsidR="00CA4DA7" w:rsidRDefault="00CA4DA7">
            <w:pPr>
              <w:pStyle w:val="ConsPlusNormal"/>
              <w:jc w:val="center"/>
            </w:pPr>
            <w:r>
              <w:t>II.5.1.3.2</w:t>
            </w:r>
          </w:p>
        </w:tc>
        <w:tc>
          <w:tcPr>
            <w:tcW w:w="2098" w:type="dxa"/>
          </w:tcPr>
          <w:p w:rsidR="00CA4DA7" w:rsidRDefault="00CA4DA7">
            <w:pPr>
              <w:pStyle w:val="ConsPlusNormal"/>
              <w:jc w:val="center"/>
            </w:pPr>
            <w:r w:rsidRPr="0072455A">
              <w:rPr>
                <w:position w:val="-10"/>
              </w:rPr>
              <w:pict>
                <v:shape id="_x0000_i1391" style="width:71.25pt;height:21pt" coordsize="" o:spt="100" adj="0,,0" path="" filled="f" stroked="f">
                  <v:stroke joinstyle="miter"/>
                  <v:imagedata r:id="rId419" o:title="base_25_262009_33134"/>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 до 250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4223,00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92" style="width:74.25pt;height:21pt" coordsize="" o:spt="100" adj="0,,0" path="" filled="f" stroked="f">
                  <v:stroke joinstyle="miter"/>
                  <v:imagedata r:id="rId420" o:title="base_25_262009_3313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4223,00</w:t>
            </w:r>
          </w:p>
        </w:tc>
      </w:tr>
      <w:tr w:rsidR="00CA4DA7">
        <w:tc>
          <w:tcPr>
            <w:tcW w:w="1700" w:type="dxa"/>
            <w:vMerge w:val="restart"/>
          </w:tcPr>
          <w:p w:rsidR="00CA4DA7" w:rsidRDefault="00CA4DA7">
            <w:pPr>
              <w:pStyle w:val="ConsPlusNormal"/>
              <w:jc w:val="center"/>
            </w:pPr>
            <w:r>
              <w:t>II.5.1.3.3</w:t>
            </w:r>
          </w:p>
        </w:tc>
        <w:tc>
          <w:tcPr>
            <w:tcW w:w="2098" w:type="dxa"/>
          </w:tcPr>
          <w:p w:rsidR="00CA4DA7" w:rsidRDefault="00CA4DA7">
            <w:pPr>
              <w:pStyle w:val="ConsPlusNormal"/>
              <w:jc w:val="center"/>
            </w:pPr>
            <w:r w:rsidRPr="0072455A">
              <w:rPr>
                <w:position w:val="-10"/>
              </w:rPr>
              <w:pict>
                <v:shape id="_x0000_i1393" style="width:71.25pt;height:21pt" coordsize="" o:spt="100" adj="0,,0" path="" filled="f" stroked="f">
                  <v:stroke joinstyle="miter"/>
                  <v:imagedata r:id="rId421" o:title="base_25_262009_33136"/>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 до 250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11527,00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94" style="width:74.25pt;height:21pt" coordsize="" o:spt="100" adj="0,,0" path="" filled="f" stroked="f">
                  <v:stroke joinstyle="miter"/>
                  <v:imagedata r:id="rId422" o:title="base_25_262009_3313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11527,00</w:t>
            </w:r>
          </w:p>
        </w:tc>
      </w:tr>
      <w:tr w:rsidR="00CA4DA7">
        <w:tc>
          <w:tcPr>
            <w:tcW w:w="1700" w:type="dxa"/>
            <w:vMerge w:val="restart"/>
          </w:tcPr>
          <w:p w:rsidR="00CA4DA7" w:rsidRDefault="00CA4DA7">
            <w:pPr>
              <w:pStyle w:val="ConsPlusNormal"/>
              <w:jc w:val="center"/>
            </w:pPr>
            <w:r>
              <w:t>II.5.1.4.2</w:t>
            </w:r>
          </w:p>
        </w:tc>
        <w:tc>
          <w:tcPr>
            <w:tcW w:w="2098" w:type="dxa"/>
          </w:tcPr>
          <w:p w:rsidR="00CA4DA7" w:rsidRDefault="00CA4DA7">
            <w:pPr>
              <w:pStyle w:val="ConsPlusNormal"/>
              <w:jc w:val="center"/>
            </w:pPr>
            <w:r w:rsidRPr="0072455A">
              <w:rPr>
                <w:position w:val="-10"/>
              </w:rPr>
              <w:pict>
                <v:shape id="_x0000_i1395" style="width:71.25pt;height:21pt" coordsize="" o:spt="100" adj="0,,0" path="" filled="f" stroked="f">
                  <v:stroke joinstyle="miter"/>
                  <v:imagedata r:id="rId423" o:title="base_25_262009_33138"/>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250 до 400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3173,00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96" style="width:74.25pt;height:21pt" coordsize="" o:spt="100" adj="0,,0" path="" filled="f" stroked="f">
                  <v:stroke joinstyle="miter"/>
                  <v:imagedata r:id="rId424" o:title="base_25_262009_3313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3173,00</w:t>
            </w:r>
          </w:p>
        </w:tc>
      </w:tr>
      <w:tr w:rsidR="00CA4DA7">
        <w:tc>
          <w:tcPr>
            <w:tcW w:w="1700" w:type="dxa"/>
            <w:vMerge w:val="restart"/>
          </w:tcPr>
          <w:p w:rsidR="00CA4DA7" w:rsidRDefault="00CA4DA7">
            <w:pPr>
              <w:pStyle w:val="ConsPlusNormal"/>
              <w:jc w:val="center"/>
            </w:pPr>
            <w:r>
              <w:t>II.5.1.5.2</w:t>
            </w:r>
          </w:p>
        </w:tc>
        <w:tc>
          <w:tcPr>
            <w:tcW w:w="2098" w:type="dxa"/>
          </w:tcPr>
          <w:p w:rsidR="00CA4DA7" w:rsidRDefault="00CA4DA7">
            <w:pPr>
              <w:pStyle w:val="ConsPlusNormal"/>
              <w:jc w:val="center"/>
            </w:pPr>
            <w:r w:rsidRPr="0072455A">
              <w:rPr>
                <w:position w:val="-10"/>
              </w:rPr>
              <w:pict>
                <v:shape id="_x0000_i1397" style="width:71.25pt;height:21pt" coordsize="" o:spt="100" adj="0,,0" path="" filled="f" stroked="f">
                  <v:stroke joinstyle="miter"/>
                  <v:imagedata r:id="rId425" o:title="base_25_262009_33140"/>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400 до 1000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3211,00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398" style="width:74.25pt;height:21pt" coordsize="" o:spt="100" adj="0,,0" path="" filled="f" stroked="f">
                  <v:stroke joinstyle="miter"/>
                  <v:imagedata r:id="rId426" o:title="base_25_262009_3314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3211,00</w:t>
            </w:r>
          </w:p>
        </w:tc>
      </w:tr>
      <w:tr w:rsidR="00CA4DA7">
        <w:tc>
          <w:tcPr>
            <w:tcW w:w="1700" w:type="dxa"/>
            <w:vMerge w:val="restart"/>
          </w:tcPr>
          <w:p w:rsidR="00CA4DA7" w:rsidRDefault="00CA4DA7">
            <w:pPr>
              <w:pStyle w:val="ConsPlusNormal"/>
              <w:jc w:val="center"/>
            </w:pPr>
            <w:r>
              <w:t>II.5.1.5.3</w:t>
            </w:r>
          </w:p>
        </w:tc>
        <w:tc>
          <w:tcPr>
            <w:tcW w:w="2098" w:type="dxa"/>
          </w:tcPr>
          <w:p w:rsidR="00CA4DA7" w:rsidRDefault="00CA4DA7">
            <w:pPr>
              <w:pStyle w:val="ConsPlusNormal"/>
              <w:jc w:val="center"/>
            </w:pPr>
            <w:r w:rsidRPr="0072455A">
              <w:rPr>
                <w:position w:val="-10"/>
              </w:rPr>
              <w:pict>
                <v:shape id="_x0000_i1399" style="width:71.25pt;height:21pt" coordsize="" o:spt="100" adj="0,,0" path="" filled="f" stroked="f">
                  <v:stroke joinstyle="miter"/>
                  <v:imagedata r:id="rId427" o:title="base_25_262009_33142"/>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400 до 1000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8610,00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00" style="width:74.25pt;height:21pt" coordsize="" o:spt="100" adj="0,,0" path="" filled="f" stroked="f">
                  <v:stroke joinstyle="miter"/>
                  <v:imagedata r:id="rId428" o:title="base_25_262009_3314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8610,00</w:t>
            </w:r>
          </w:p>
        </w:tc>
      </w:tr>
      <w:tr w:rsidR="00CA4DA7">
        <w:tc>
          <w:tcPr>
            <w:tcW w:w="1700" w:type="dxa"/>
            <w:vMerge w:val="restart"/>
          </w:tcPr>
          <w:p w:rsidR="00CA4DA7" w:rsidRDefault="00CA4DA7">
            <w:pPr>
              <w:pStyle w:val="ConsPlusNormal"/>
              <w:jc w:val="center"/>
            </w:pPr>
            <w:r>
              <w:lastRenderedPageBreak/>
              <w:t>II.5.1.6.3</w:t>
            </w:r>
          </w:p>
        </w:tc>
        <w:tc>
          <w:tcPr>
            <w:tcW w:w="2098" w:type="dxa"/>
          </w:tcPr>
          <w:p w:rsidR="00CA4DA7" w:rsidRDefault="00CA4DA7">
            <w:pPr>
              <w:pStyle w:val="ConsPlusNormal"/>
              <w:jc w:val="center"/>
            </w:pPr>
            <w:r w:rsidRPr="0072455A">
              <w:rPr>
                <w:position w:val="-10"/>
              </w:rPr>
              <w:pict>
                <v:shape id="_x0000_i1401" style="width:71.25pt;height:21pt" coordsize="" o:spt="100" adj="0,,0" path="" filled="f" stroked="f">
                  <v:stroke joinstyle="miter"/>
                  <v:imagedata r:id="rId429" o:title="base_25_262009_33144"/>
                  <v:formulas/>
                  <v:path o:connecttype="segments"/>
                </v:shape>
              </w:pict>
            </w:r>
          </w:p>
        </w:tc>
        <w:tc>
          <w:tcPr>
            <w:tcW w:w="4479" w:type="dxa"/>
            <w:vMerge w:val="restart"/>
          </w:tcPr>
          <w:p w:rsidR="00CA4DA7" w:rsidRDefault="00CA4DA7">
            <w:pPr>
              <w:pStyle w:val="ConsPlusNormal"/>
            </w:pPr>
            <w:r>
              <w:t>однотрансформаторные подстанции (за исключением РТП) мощностью от 1000 кВА до 1250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5685,00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02" style="width:74.25pt;height:21pt" coordsize="" o:spt="100" adj="0,,0" path="" filled="f" stroked="f">
                  <v:stroke joinstyle="miter"/>
                  <v:imagedata r:id="rId430" o:title="base_25_262009_3314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5685,00</w:t>
            </w:r>
          </w:p>
        </w:tc>
      </w:tr>
      <w:tr w:rsidR="00CA4DA7">
        <w:tc>
          <w:tcPr>
            <w:tcW w:w="1700" w:type="dxa"/>
            <w:vMerge w:val="restart"/>
          </w:tcPr>
          <w:p w:rsidR="00CA4DA7" w:rsidRDefault="00CA4DA7">
            <w:pPr>
              <w:pStyle w:val="ConsPlusNormal"/>
              <w:jc w:val="center"/>
            </w:pPr>
            <w:r>
              <w:t>II.5.2.3.2</w:t>
            </w:r>
          </w:p>
        </w:tc>
        <w:tc>
          <w:tcPr>
            <w:tcW w:w="2098" w:type="dxa"/>
          </w:tcPr>
          <w:p w:rsidR="00CA4DA7" w:rsidRDefault="00CA4DA7">
            <w:pPr>
              <w:pStyle w:val="ConsPlusNormal"/>
              <w:jc w:val="center"/>
            </w:pPr>
            <w:r w:rsidRPr="0072455A">
              <w:rPr>
                <w:position w:val="-10"/>
              </w:rPr>
              <w:pict>
                <v:shape id="_x0000_i1403" style="width:71.25pt;height:21pt" coordsize="" o:spt="100" adj="0,,0" path="" filled="f" stroked="f">
                  <v:stroke joinstyle="miter"/>
                  <v:imagedata r:id="rId431" o:title="base_25_262009_33146"/>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100 до 250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6542,00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04" style="width:74.25pt;height:21pt" coordsize="" o:spt="100" adj="0,,0" path="" filled="f" stroked="f">
                  <v:stroke joinstyle="miter"/>
                  <v:imagedata r:id="rId432" o:title="base_25_262009_3314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6542,00</w:t>
            </w:r>
          </w:p>
        </w:tc>
      </w:tr>
      <w:tr w:rsidR="00CA4DA7">
        <w:tc>
          <w:tcPr>
            <w:tcW w:w="1700" w:type="dxa"/>
            <w:vMerge w:val="restart"/>
          </w:tcPr>
          <w:p w:rsidR="00CA4DA7" w:rsidRDefault="00CA4DA7">
            <w:pPr>
              <w:pStyle w:val="ConsPlusNormal"/>
              <w:jc w:val="center"/>
            </w:pPr>
            <w:r>
              <w:t>II.5.2.4.2</w:t>
            </w:r>
          </w:p>
        </w:tc>
        <w:tc>
          <w:tcPr>
            <w:tcW w:w="2098" w:type="dxa"/>
          </w:tcPr>
          <w:p w:rsidR="00CA4DA7" w:rsidRDefault="00CA4DA7">
            <w:pPr>
              <w:pStyle w:val="ConsPlusNormal"/>
              <w:jc w:val="center"/>
            </w:pPr>
            <w:r w:rsidRPr="0072455A">
              <w:rPr>
                <w:position w:val="-10"/>
              </w:rPr>
              <w:pict>
                <v:shape id="_x0000_i1405" style="width:71.25pt;height:21pt" coordsize="" o:spt="100" adj="0,,0" path="" filled="f" stroked="f">
                  <v:stroke joinstyle="miter"/>
                  <v:imagedata r:id="rId433" o:title="base_25_262009_33148"/>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250 до 400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3061,00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06" style="width:74.25pt;height:21pt" coordsize="" o:spt="100" adj="0,,0" path="" filled="f" stroked="f">
                  <v:stroke joinstyle="miter"/>
                  <v:imagedata r:id="rId434" o:title="base_25_262009_3314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3061,00</w:t>
            </w:r>
          </w:p>
        </w:tc>
      </w:tr>
      <w:tr w:rsidR="00CA4DA7">
        <w:tc>
          <w:tcPr>
            <w:tcW w:w="1700" w:type="dxa"/>
            <w:vMerge w:val="restart"/>
          </w:tcPr>
          <w:p w:rsidR="00CA4DA7" w:rsidRDefault="00CA4DA7">
            <w:pPr>
              <w:pStyle w:val="ConsPlusNormal"/>
              <w:jc w:val="center"/>
            </w:pPr>
            <w:r>
              <w:t>II.5.2.4.3</w:t>
            </w:r>
          </w:p>
        </w:tc>
        <w:tc>
          <w:tcPr>
            <w:tcW w:w="2098" w:type="dxa"/>
          </w:tcPr>
          <w:p w:rsidR="00CA4DA7" w:rsidRDefault="00CA4DA7">
            <w:pPr>
              <w:pStyle w:val="ConsPlusNormal"/>
              <w:jc w:val="center"/>
            </w:pPr>
            <w:r w:rsidRPr="0072455A">
              <w:rPr>
                <w:position w:val="-10"/>
              </w:rPr>
              <w:pict>
                <v:shape id="_x0000_i1407" style="width:71.25pt;height:21pt" coordsize="" o:spt="100" adj="0,,0" path="" filled="f" stroked="f">
                  <v:stroke joinstyle="miter"/>
                  <v:imagedata r:id="rId435" o:title="base_25_262009_33150"/>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250 до 400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9697,00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08" style="width:74.25pt;height:21pt" coordsize="" o:spt="100" adj="0,,0" path="" filled="f" stroked="f">
                  <v:stroke joinstyle="miter"/>
                  <v:imagedata r:id="rId436" o:title="base_25_262009_33151"/>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9697,00</w:t>
            </w:r>
          </w:p>
        </w:tc>
      </w:tr>
      <w:tr w:rsidR="00CA4DA7">
        <w:tc>
          <w:tcPr>
            <w:tcW w:w="1700" w:type="dxa"/>
            <w:vMerge w:val="restart"/>
          </w:tcPr>
          <w:p w:rsidR="00CA4DA7" w:rsidRDefault="00CA4DA7">
            <w:pPr>
              <w:pStyle w:val="ConsPlusNormal"/>
              <w:jc w:val="center"/>
            </w:pPr>
            <w:r>
              <w:t>II.5.2.5.2</w:t>
            </w:r>
          </w:p>
        </w:tc>
        <w:tc>
          <w:tcPr>
            <w:tcW w:w="2098" w:type="dxa"/>
          </w:tcPr>
          <w:p w:rsidR="00CA4DA7" w:rsidRDefault="00CA4DA7">
            <w:pPr>
              <w:pStyle w:val="ConsPlusNormal"/>
              <w:jc w:val="center"/>
            </w:pPr>
            <w:r w:rsidRPr="0072455A">
              <w:rPr>
                <w:position w:val="-10"/>
              </w:rPr>
              <w:pict>
                <v:shape id="_x0000_i1409" style="width:71.25pt;height:21pt" coordsize="" o:spt="100" adj="0,,0" path="" filled="f" stroked="f">
                  <v:stroke joinstyle="miter"/>
                  <v:imagedata r:id="rId437" o:title="base_25_262009_33152"/>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400 до 1000 кВА включительно, шкафного или киоскового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3047,00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10" style="width:74.25pt;height:21pt" coordsize="" o:spt="100" adj="0,,0" path="" filled="f" stroked="f">
                  <v:stroke joinstyle="miter"/>
                  <v:imagedata r:id="rId438" o:title="base_25_262009_33153"/>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3047,00</w:t>
            </w:r>
          </w:p>
        </w:tc>
      </w:tr>
      <w:tr w:rsidR="00CA4DA7">
        <w:tc>
          <w:tcPr>
            <w:tcW w:w="1700" w:type="dxa"/>
            <w:vMerge w:val="restart"/>
          </w:tcPr>
          <w:p w:rsidR="00CA4DA7" w:rsidRDefault="00CA4DA7">
            <w:pPr>
              <w:pStyle w:val="ConsPlusNormal"/>
              <w:jc w:val="center"/>
            </w:pPr>
            <w:r>
              <w:t>II.5.2.5.3</w:t>
            </w:r>
          </w:p>
        </w:tc>
        <w:tc>
          <w:tcPr>
            <w:tcW w:w="2098" w:type="dxa"/>
          </w:tcPr>
          <w:p w:rsidR="00CA4DA7" w:rsidRDefault="00CA4DA7">
            <w:pPr>
              <w:pStyle w:val="ConsPlusNormal"/>
              <w:jc w:val="center"/>
            </w:pPr>
            <w:r w:rsidRPr="0072455A">
              <w:rPr>
                <w:position w:val="-10"/>
              </w:rPr>
              <w:pict>
                <v:shape id="_x0000_i1411" style="width:70.5pt;height:21pt" coordsize="" o:spt="100" adj="0,,0" path="" filled="f" stroked="f">
                  <v:stroke joinstyle="miter"/>
                  <v:imagedata r:id="rId439" o:title="base_25_262009_33154"/>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400 до 1000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7168,00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12" style="width:74.25pt;height:21pt" coordsize="" o:spt="100" adj="0,,0" path="" filled="f" stroked="f">
                  <v:stroke joinstyle="miter"/>
                  <v:imagedata r:id="rId440" o:title="base_25_262009_33155"/>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7168,00</w:t>
            </w:r>
          </w:p>
        </w:tc>
      </w:tr>
      <w:tr w:rsidR="00CA4DA7">
        <w:tc>
          <w:tcPr>
            <w:tcW w:w="1700" w:type="dxa"/>
            <w:vMerge w:val="restart"/>
          </w:tcPr>
          <w:p w:rsidR="00CA4DA7" w:rsidRDefault="00CA4DA7">
            <w:pPr>
              <w:pStyle w:val="ConsPlusNormal"/>
              <w:jc w:val="center"/>
            </w:pPr>
            <w:r>
              <w:t>II.5.2.6.3</w:t>
            </w:r>
          </w:p>
        </w:tc>
        <w:tc>
          <w:tcPr>
            <w:tcW w:w="2098" w:type="dxa"/>
          </w:tcPr>
          <w:p w:rsidR="00CA4DA7" w:rsidRDefault="00CA4DA7">
            <w:pPr>
              <w:pStyle w:val="ConsPlusNormal"/>
              <w:jc w:val="center"/>
            </w:pPr>
            <w:r w:rsidRPr="0072455A">
              <w:rPr>
                <w:position w:val="-10"/>
              </w:rPr>
              <w:pict>
                <v:shape id="_x0000_i1413" style="width:71.25pt;height:21pt" coordsize="" o:spt="100" adj="0,,0" path="" filled="f" stroked="f">
                  <v:stroke joinstyle="miter"/>
                  <v:imagedata r:id="rId441" o:title="base_25_262009_33156"/>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1000 до 1250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4350,00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14" style="width:74.25pt;height:21pt" coordsize="" o:spt="100" adj="0,,0" path="" filled="f" stroked="f">
                  <v:stroke joinstyle="miter"/>
                  <v:imagedata r:id="rId442" o:title="base_25_262009_33157"/>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4350,00</w:t>
            </w:r>
          </w:p>
        </w:tc>
      </w:tr>
      <w:tr w:rsidR="00CA4DA7">
        <w:tc>
          <w:tcPr>
            <w:tcW w:w="1700" w:type="dxa"/>
            <w:vMerge w:val="restart"/>
          </w:tcPr>
          <w:p w:rsidR="00CA4DA7" w:rsidRDefault="00CA4DA7">
            <w:pPr>
              <w:pStyle w:val="ConsPlusNormal"/>
              <w:jc w:val="center"/>
            </w:pPr>
            <w:r>
              <w:lastRenderedPageBreak/>
              <w:t>II.5.2.7.3</w:t>
            </w:r>
          </w:p>
        </w:tc>
        <w:tc>
          <w:tcPr>
            <w:tcW w:w="2098" w:type="dxa"/>
          </w:tcPr>
          <w:p w:rsidR="00CA4DA7" w:rsidRDefault="00CA4DA7">
            <w:pPr>
              <w:pStyle w:val="ConsPlusNormal"/>
              <w:jc w:val="center"/>
            </w:pPr>
            <w:r w:rsidRPr="0072455A">
              <w:rPr>
                <w:position w:val="-10"/>
              </w:rPr>
              <w:pict>
                <v:shape id="_x0000_i1415" style="width:71.25pt;height:21pt" coordsize="" o:spt="100" adj="0,,0" path="" filled="f" stroked="f">
                  <v:stroke joinstyle="miter"/>
                  <v:imagedata r:id="rId443" o:title="base_25_262009_33158"/>
                  <v:formulas/>
                  <v:path o:connecttype="segments"/>
                </v:shape>
              </w:pict>
            </w:r>
          </w:p>
        </w:tc>
        <w:tc>
          <w:tcPr>
            <w:tcW w:w="4479" w:type="dxa"/>
            <w:vMerge w:val="restart"/>
          </w:tcPr>
          <w:p w:rsidR="00CA4DA7" w:rsidRDefault="00CA4DA7">
            <w:pPr>
              <w:pStyle w:val="ConsPlusNormal"/>
            </w:pPr>
            <w:r>
              <w:t>двухтрансформаторные и более подстанции (за исключением РТП) мощностью от 1250 до 1600 кВА включительно, блочного типа</w:t>
            </w:r>
          </w:p>
        </w:tc>
        <w:tc>
          <w:tcPr>
            <w:tcW w:w="1531" w:type="dxa"/>
            <w:vMerge w:val="restart"/>
          </w:tcPr>
          <w:p w:rsidR="00CA4DA7" w:rsidRDefault="00CA4DA7">
            <w:pPr>
              <w:pStyle w:val="ConsPlusNormal"/>
              <w:jc w:val="center"/>
            </w:pPr>
            <w:r>
              <w:t>рублей/кВт</w:t>
            </w:r>
          </w:p>
        </w:tc>
        <w:tc>
          <w:tcPr>
            <w:tcW w:w="1700" w:type="dxa"/>
          </w:tcPr>
          <w:p w:rsidR="00CA4DA7" w:rsidRDefault="00CA4DA7">
            <w:pPr>
              <w:pStyle w:val="ConsPlusNormal"/>
              <w:jc w:val="center"/>
            </w:pPr>
            <w:r>
              <w:t>3792,00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16" style="width:74.25pt;height:21pt" coordsize="" o:spt="100" adj="0,,0" path="" filled="f" stroked="f">
                  <v:stroke joinstyle="miter"/>
                  <v:imagedata r:id="rId444" o:title="base_25_262009_33159"/>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3792,00</w:t>
            </w:r>
          </w:p>
        </w:tc>
      </w:tr>
      <w:tr w:rsidR="00CA4DA7">
        <w:tc>
          <w:tcPr>
            <w:tcW w:w="1700" w:type="dxa"/>
          </w:tcPr>
          <w:p w:rsidR="00CA4DA7" w:rsidRDefault="00CA4DA7">
            <w:pPr>
              <w:pStyle w:val="ConsPlusNormal"/>
              <w:jc w:val="center"/>
            </w:pPr>
            <w:r>
              <w:t>II.8.1.1</w:t>
            </w:r>
          </w:p>
        </w:tc>
        <w:tc>
          <w:tcPr>
            <w:tcW w:w="2098" w:type="dxa"/>
          </w:tcPr>
          <w:p w:rsidR="00CA4DA7" w:rsidRDefault="00CA4DA7">
            <w:pPr>
              <w:pStyle w:val="ConsPlusNormal"/>
              <w:jc w:val="center"/>
            </w:pPr>
            <w:r w:rsidRPr="0072455A">
              <w:rPr>
                <w:position w:val="-10"/>
              </w:rPr>
              <w:pict>
                <v:shape id="_x0000_i1417" style="width:92.25pt;height:21pt" coordsize="" o:spt="100" adj="0,,0" path="" filled="f" stroked="f">
                  <v:stroke joinstyle="miter"/>
                  <v:imagedata r:id="rId445" o:title="base_25_262009_33160"/>
                  <v:formulas/>
                  <v:path o:connecttype="segments"/>
                </v:shape>
              </w:pict>
            </w:r>
          </w:p>
        </w:tc>
        <w:tc>
          <w:tcPr>
            <w:tcW w:w="4479" w:type="dxa"/>
          </w:tcPr>
          <w:p w:rsidR="00CA4DA7" w:rsidRDefault="00CA4DA7">
            <w:pPr>
              <w:pStyle w:val="ConsPlusNormal"/>
            </w:pPr>
            <w:r>
              <w:t>средства коммерческого учета электрической энергии (мощности) однофазные прямого включения</w:t>
            </w:r>
          </w:p>
        </w:tc>
        <w:tc>
          <w:tcPr>
            <w:tcW w:w="1531" w:type="dxa"/>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25054,00</w:t>
            </w:r>
          </w:p>
        </w:tc>
      </w:tr>
      <w:tr w:rsidR="00CA4DA7">
        <w:tc>
          <w:tcPr>
            <w:tcW w:w="1700" w:type="dxa"/>
          </w:tcPr>
          <w:p w:rsidR="00CA4DA7" w:rsidRDefault="00CA4DA7">
            <w:pPr>
              <w:pStyle w:val="ConsPlusNormal"/>
              <w:jc w:val="center"/>
            </w:pPr>
            <w:r>
              <w:t>II.8.2.1</w:t>
            </w:r>
          </w:p>
        </w:tc>
        <w:tc>
          <w:tcPr>
            <w:tcW w:w="2098" w:type="dxa"/>
          </w:tcPr>
          <w:p w:rsidR="00CA4DA7" w:rsidRDefault="00CA4DA7">
            <w:pPr>
              <w:pStyle w:val="ConsPlusNormal"/>
              <w:jc w:val="center"/>
            </w:pPr>
            <w:r w:rsidRPr="0072455A">
              <w:rPr>
                <w:position w:val="-10"/>
              </w:rPr>
              <w:pict>
                <v:shape id="_x0000_i1418" style="width:92.25pt;height:21pt" coordsize="" o:spt="100" adj="0,,0" path="" filled="f" stroked="f">
                  <v:stroke joinstyle="miter"/>
                  <v:imagedata r:id="rId446" o:title="base_25_262009_33161"/>
                  <v:formulas/>
                  <v:path o:connecttype="segments"/>
                </v:shape>
              </w:pict>
            </w:r>
          </w:p>
        </w:tc>
        <w:tc>
          <w:tcPr>
            <w:tcW w:w="4479" w:type="dxa"/>
          </w:tcPr>
          <w:p w:rsidR="00CA4DA7" w:rsidRDefault="00CA4DA7">
            <w:pPr>
              <w:pStyle w:val="ConsPlusNormal"/>
            </w:pPr>
            <w:r>
              <w:t>средства коммерческого учета электрической энергии (мощности) трехфазные прямого включения</w:t>
            </w:r>
          </w:p>
        </w:tc>
        <w:tc>
          <w:tcPr>
            <w:tcW w:w="1531" w:type="dxa"/>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40084,00</w:t>
            </w:r>
          </w:p>
        </w:tc>
      </w:tr>
      <w:tr w:rsidR="00CA4DA7">
        <w:tc>
          <w:tcPr>
            <w:tcW w:w="1700" w:type="dxa"/>
          </w:tcPr>
          <w:p w:rsidR="00CA4DA7" w:rsidRDefault="00CA4DA7">
            <w:pPr>
              <w:pStyle w:val="ConsPlusNormal"/>
              <w:jc w:val="center"/>
            </w:pPr>
            <w:r>
              <w:t>II.8.2.2</w:t>
            </w:r>
          </w:p>
        </w:tc>
        <w:tc>
          <w:tcPr>
            <w:tcW w:w="2098" w:type="dxa"/>
          </w:tcPr>
          <w:p w:rsidR="00CA4DA7" w:rsidRDefault="00CA4DA7">
            <w:pPr>
              <w:pStyle w:val="ConsPlusNormal"/>
              <w:jc w:val="center"/>
            </w:pPr>
            <w:r w:rsidRPr="0072455A">
              <w:rPr>
                <w:position w:val="-10"/>
              </w:rPr>
              <w:pict>
                <v:shape id="_x0000_i1419" style="width:92.25pt;height:21pt" coordsize="" o:spt="100" adj="0,,0" path="" filled="f" stroked="f">
                  <v:stroke joinstyle="miter"/>
                  <v:imagedata r:id="rId447" o:title="base_25_262009_33162"/>
                  <v:formulas/>
                  <v:path o:connecttype="segments"/>
                </v:shape>
              </w:pict>
            </w:r>
          </w:p>
        </w:tc>
        <w:tc>
          <w:tcPr>
            <w:tcW w:w="4479" w:type="dxa"/>
          </w:tcPr>
          <w:p w:rsidR="00CA4DA7" w:rsidRDefault="00CA4DA7">
            <w:pPr>
              <w:pStyle w:val="ConsPlusNormal"/>
            </w:pPr>
            <w:r>
              <w:t>средства коммерческого учета электрической энергии (мощности) трехфазные полукосвенного включения</w:t>
            </w:r>
          </w:p>
        </w:tc>
        <w:tc>
          <w:tcPr>
            <w:tcW w:w="1531" w:type="dxa"/>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43822,00</w:t>
            </w:r>
          </w:p>
        </w:tc>
      </w:tr>
      <w:tr w:rsidR="00CA4DA7">
        <w:tc>
          <w:tcPr>
            <w:tcW w:w="1700" w:type="dxa"/>
            <w:vMerge w:val="restart"/>
          </w:tcPr>
          <w:p w:rsidR="00CA4DA7" w:rsidRDefault="00CA4DA7">
            <w:pPr>
              <w:pStyle w:val="ConsPlusNormal"/>
              <w:jc w:val="center"/>
            </w:pPr>
            <w:r>
              <w:t>II.8.2.3</w:t>
            </w:r>
          </w:p>
        </w:tc>
        <w:tc>
          <w:tcPr>
            <w:tcW w:w="2098" w:type="dxa"/>
          </w:tcPr>
          <w:p w:rsidR="00CA4DA7" w:rsidRDefault="00CA4DA7">
            <w:pPr>
              <w:pStyle w:val="ConsPlusNormal"/>
              <w:jc w:val="center"/>
            </w:pPr>
            <w:r w:rsidRPr="0072455A">
              <w:rPr>
                <w:position w:val="-10"/>
              </w:rPr>
              <w:pict>
                <v:shape id="_x0000_i1420" style="width:69pt;height:21pt" coordsize="" o:spt="100" adj="0,,0" path="" filled="f" stroked="f">
                  <v:stroke joinstyle="miter"/>
                  <v:imagedata r:id="rId448" o:title="base_25_262009_33163"/>
                  <v:formulas/>
                  <v:path o:connecttype="segments"/>
                </v:shape>
              </w:pict>
            </w:r>
          </w:p>
        </w:tc>
        <w:tc>
          <w:tcPr>
            <w:tcW w:w="4479" w:type="dxa"/>
            <w:vMerge w:val="restart"/>
          </w:tcPr>
          <w:p w:rsidR="00CA4DA7" w:rsidRDefault="00CA4DA7">
            <w:pPr>
              <w:pStyle w:val="ConsPlusNormal"/>
            </w:pPr>
            <w:r>
              <w:t>средства коммерческого учета электрической энергии (мощности) трехфазные косвенного включения</w:t>
            </w:r>
          </w:p>
        </w:tc>
        <w:tc>
          <w:tcPr>
            <w:tcW w:w="1531" w:type="dxa"/>
            <w:vMerge w:val="restart"/>
          </w:tcPr>
          <w:p w:rsidR="00CA4DA7" w:rsidRDefault="00CA4DA7">
            <w:pPr>
              <w:pStyle w:val="ConsPlusNormal"/>
              <w:jc w:val="center"/>
            </w:pPr>
            <w:r>
              <w:t>рублей за точку учета</w:t>
            </w:r>
          </w:p>
        </w:tc>
        <w:tc>
          <w:tcPr>
            <w:tcW w:w="1700" w:type="dxa"/>
          </w:tcPr>
          <w:p w:rsidR="00CA4DA7" w:rsidRDefault="00CA4DA7">
            <w:pPr>
              <w:pStyle w:val="ConsPlusNormal"/>
              <w:jc w:val="center"/>
            </w:pPr>
            <w:r>
              <w:t>252591,00</w:t>
            </w:r>
          </w:p>
        </w:tc>
      </w:tr>
      <w:tr w:rsidR="00CA4DA7">
        <w:tc>
          <w:tcPr>
            <w:tcW w:w="1700" w:type="dxa"/>
            <w:vMerge/>
          </w:tcPr>
          <w:p w:rsidR="00CA4DA7" w:rsidRDefault="00CA4DA7"/>
        </w:tc>
        <w:tc>
          <w:tcPr>
            <w:tcW w:w="2098" w:type="dxa"/>
          </w:tcPr>
          <w:p w:rsidR="00CA4DA7" w:rsidRDefault="00CA4DA7">
            <w:pPr>
              <w:pStyle w:val="ConsPlusNormal"/>
              <w:jc w:val="center"/>
            </w:pPr>
            <w:r w:rsidRPr="0072455A">
              <w:rPr>
                <w:position w:val="-10"/>
              </w:rPr>
              <w:pict>
                <v:shape id="_x0000_i1421" style="width:93.75pt;height:21pt" coordsize="" o:spt="100" adj="0,,0" path="" filled="f" stroked="f">
                  <v:stroke joinstyle="miter"/>
                  <v:imagedata r:id="rId449" o:title="base_25_262009_33164"/>
                  <v:formulas/>
                  <v:path o:connecttype="segments"/>
                </v:shape>
              </w:pict>
            </w:r>
          </w:p>
        </w:tc>
        <w:tc>
          <w:tcPr>
            <w:tcW w:w="4479" w:type="dxa"/>
            <w:vMerge/>
          </w:tcPr>
          <w:p w:rsidR="00CA4DA7" w:rsidRDefault="00CA4DA7"/>
        </w:tc>
        <w:tc>
          <w:tcPr>
            <w:tcW w:w="1531" w:type="dxa"/>
            <w:vMerge/>
          </w:tcPr>
          <w:p w:rsidR="00CA4DA7" w:rsidRDefault="00CA4DA7"/>
        </w:tc>
        <w:tc>
          <w:tcPr>
            <w:tcW w:w="1700" w:type="dxa"/>
          </w:tcPr>
          <w:p w:rsidR="00CA4DA7" w:rsidRDefault="00CA4DA7">
            <w:pPr>
              <w:pStyle w:val="ConsPlusNormal"/>
              <w:jc w:val="center"/>
            </w:pPr>
            <w:r>
              <w:t>4398635,00</w:t>
            </w:r>
          </w:p>
        </w:tc>
      </w:tr>
    </w:tbl>
    <w:p w:rsidR="00CA4DA7" w:rsidRDefault="00CA4DA7">
      <w:pPr>
        <w:sectPr w:rsidR="00CA4DA7">
          <w:pgSz w:w="16838" w:h="11905" w:orient="landscape"/>
          <w:pgMar w:top="1701" w:right="1134" w:bottom="850" w:left="1134" w:header="0" w:footer="0" w:gutter="0"/>
          <w:cols w:space="720"/>
        </w:sectPr>
      </w:pPr>
    </w:p>
    <w:p w:rsidR="00CA4DA7" w:rsidRDefault="00CA4DA7">
      <w:pPr>
        <w:pStyle w:val="ConsPlusNormal"/>
        <w:ind w:firstLine="540"/>
        <w:jc w:val="both"/>
      </w:pPr>
    </w:p>
    <w:p w:rsidR="00CA4DA7" w:rsidRDefault="00CA4DA7">
      <w:pPr>
        <w:pStyle w:val="ConsPlusNormal"/>
        <w:ind w:firstLine="540"/>
        <w:jc w:val="both"/>
      </w:pPr>
      <w:r>
        <w:t>Примечание:</w:t>
      </w:r>
    </w:p>
    <w:p w:rsidR="00CA4DA7" w:rsidRDefault="00CA4DA7">
      <w:pPr>
        <w:pStyle w:val="ConsPlusNormal"/>
        <w:spacing w:before="220"/>
        <w:ind w:firstLine="540"/>
        <w:jc w:val="both"/>
      </w:pPr>
      <w:r>
        <w:t>1. Стандартизированные тарифные ставки на покрытие расходов по строительству трансформаторных подстанций (за исключением РТП) рассчитаны для случаев технологического присоединения энергопринимающих устройств заявителей по третьей категории надежности электроснабжения.</w:t>
      </w: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jc w:val="right"/>
        <w:outlineLvl w:val="0"/>
      </w:pPr>
      <w:r>
        <w:t>ПРИЛОЖЕНИЕ N 4</w:t>
      </w:r>
    </w:p>
    <w:p w:rsidR="00CA4DA7" w:rsidRDefault="00CA4DA7">
      <w:pPr>
        <w:pStyle w:val="ConsPlusNormal"/>
        <w:jc w:val="right"/>
      </w:pPr>
      <w:r>
        <w:t>к приказу комитета</w:t>
      </w:r>
    </w:p>
    <w:p w:rsidR="00CA4DA7" w:rsidRDefault="00CA4DA7">
      <w:pPr>
        <w:pStyle w:val="ConsPlusNormal"/>
        <w:jc w:val="right"/>
      </w:pPr>
      <w:r>
        <w:t>по тарифам и ценовой политике</w:t>
      </w:r>
    </w:p>
    <w:p w:rsidR="00CA4DA7" w:rsidRDefault="00CA4DA7">
      <w:pPr>
        <w:pStyle w:val="ConsPlusNormal"/>
        <w:jc w:val="right"/>
      </w:pPr>
      <w:r>
        <w:t>Ленинградской области</w:t>
      </w:r>
    </w:p>
    <w:p w:rsidR="00CA4DA7" w:rsidRDefault="00CA4DA7">
      <w:pPr>
        <w:pStyle w:val="ConsPlusNormal"/>
        <w:jc w:val="right"/>
      </w:pPr>
      <w:r>
        <w:t>от 30.12.2021 N 608-п</w:t>
      </w:r>
    </w:p>
    <w:p w:rsidR="00CA4DA7" w:rsidRDefault="00CA4DA7">
      <w:pPr>
        <w:pStyle w:val="ConsPlusNormal"/>
        <w:ind w:firstLine="540"/>
        <w:jc w:val="both"/>
      </w:pPr>
    </w:p>
    <w:p w:rsidR="00CA4DA7" w:rsidRDefault="00CA4DA7">
      <w:pPr>
        <w:pStyle w:val="ConsPlusTitle"/>
        <w:jc w:val="center"/>
      </w:pPr>
      <w:r>
        <w:t>СТАВКИ</w:t>
      </w:r>
    </w:p>
    <w:p w:rsidR="00CA4DA7" w:rsidRDefault="00CA4DA7">
      <w:pPr>
        <w:pStyle w:val="ConsPlusTitle"/>
        <w:jc w:val="center"/>
      </w:pPr>
      <w:r>
        <w:t>ПЛАТЫ ЗА ЕДИНИЦУ МАКСИМАЛЬНОЙ МОЩНОСТИ НА ПОКРЫТИЕ РАСХОДОВ</w:t>
      </w:r>
    </w:p>
    <w:p w:rsidR="00CA4DA7" w:rsidRDefault="00CA4DA7">
      <w:pPr>
        <w:pStyle w:val="ConsPlusTitle"/>
        <w:jc w:val="center"/>
      </w:pPr>
      <w:r>
        <w:t>ПО СТРОИТЕЛЬСТВУ ОБЪЕКТОВ ЭЛЕКТРОСЕТЕВОГО ХОЗЯЙСТВА</w:t>
      </w:r>
    </w:p>
    <w:p w:rsidR="00CA4DA7" w:rsidRDefault="00CA4DA7">
      <w:pPr>
        <w:pStyle w:val="ConsPlusTitle"/>
        <w:jc w:val="center"/>
      </w:pPr>
      <w:r>
        <w:t>ОТ СУЩЕСТВУЮЩИХ ОБЪЕКТОВ ЭЛЕКТРОСЕТЕВОГО ХОЗЯЙСТВА</w:t>
      </w:r>
    </w:p>
    <w:p w:rsidR="00CA4DA7" w:rsidRDefault="00CA4DA7">
      <w:pPr>
        <w:pStyle w:val="ConsPlusTitle"/>
        <w:jc w:val="center"/>
      </w:pPr>
      <w:r>
        <w:t>ДО ПРИСОЕДИНЯЕМЫХ ЭНЕРГОПРИНИМАЮЩИХ УСТРОЙСТВ ПОТРЕБИТЕЛЕЙ</w:t>
      </w:r>
    </w:p>
    <w:p w:rsidR="00CA4DA7" w:rsidRDefault="00CA4DA7">
      <w:pPr>
        <w:pStyle w:val="ConsPlusTitle"/>
        <w:jc w:val="center"/>
      </w:pPr>
      <w:r>
        <w:t>ЭЛЕКТРИЧЕСКОЙ ЭНЕРГИИ, ОБЪЕКТОВ ЭЛЕКТРОСЕТЕВОГО ХОЗЯЙСТВА,</w:t>
      </w:r>
    </w:p>
    <w:p w:rsidR="00CA4DA7" w:rsidRDefault="00CA4DA7">
      <w:pPr>
        <w:pStyle w:val="ConsPlusTitle"/>
        <w:jc w:val="center"/>
      </w:pPr>
      <w:r>
        <w:t>ПРИНАДЛЕЖАЩИХ СЕТЕВЫМ ОРГАНИЗАЦИЯМ И ИНЫМ ЛИЦАМ,</w:t>
      </w:r>
    </w:p>
    <w:p w:rsidR="00CA4DA7" w:rsidRDefault="00CA4DA7">
      <w:pPr>
        <w:pStyle w:val="ConsPlusTitle"/>
        <w:jc w:val="center"/>
      </w:pPr>
      <w:r>
        <w:t>ЗА ТЕХНОЛОГИЧЕСКОЕ ПРИСОЕДИНЕНИЕ К ЭЛЕКТРИЧЕСКИМ СЕТЯМ</w:t>
      </w:r>
    </w:p>
    <w:p w:rsidR="00CA4DA7" w:rsidRDefault="00CA4DA7">
      <w:pPr>
        <w:pStyle w:val="ConsPlusTitle"/>
        <w:jc w:val="center"/>
      </w:pPr>
      <w:r>
        <w:t>СЕТЕВЫХ ОРГАНИЗАЦИЙ ЛЕНИНГРАДСКОЙ ОБЛАСТИ, ПЕРЕЧИСЛЕННЫХ</w:t>
      </w:r>
    </w:p>
    <w:p w:rsidR="00CA4DA7" w:rsidRDefault="00CA4DA7">
      <w:pPr>
        <w:pStyle w:val="ConsPlusTitle"/>
        <w:jc w:val="center"/>
      </w:pPr>
      <w:r>
        <w:t>В ПРИЛОЖЕНИИ N 1 К НАСТОЯЩЕМУ ПРИКАЗУ, НА ТЕРРИТОРИИ</w:t>
      </w:r>
    </w:p>
    <w:p w:rsidR="00CA4DA7" w:rsidRDefault="00CA4DA7">
      <w:pPr>
        <w:pStyle w:val="ConsPlusTitle"/>
        <w:jc w:val="center"/>
      </w:pPr>
      <w:r>
        <w:t>ЛЕНИНГРАДСКОЙ ОБЛАСТИ НА 2022 ГОД</w:t>
      </w:r>
    </w:p>
    <w:p w:rsidR="00CA4DA7" w:rsidRDefault="00CA4DA7">
      <w:pPr>
        <w:pStyle w:val="ConsPlusNormal"/>
        <w:ind w:firstLine="540"/>
        <w:jc w:val="both"/>
      </w:pPr>
    </w:p>
    <w:p w:rsidR="00CA4DA7" w:rsidRDefault="00CA4DA7">
      <w:pPr>
        <w:pStyle w:val="ConsPlusNormal"/>
        <w:jc w:val="center"/>
      </w:pPr>
      <w:r>
        <w:t xml:space="preserve">Утратили силу. - </w:t>
      </w:r>
      <w:hyperlink r:id="rId450" w:history="1">
        <w:r>
          <w:rPr>
            <w:color w:val="0000FF"/>
          </w:rPr>
          <w:t>Приказ</w:t>
        </w:r>
      </w:hyperlink>
      <w:r>
        <w:t xml:space="preserve"> комитета по тарифам и ценовой</w:t>
      </w:r>
    </w:p>
    <w:p w:rsidR="00CA4DA7" w:rsidRDefault="00CA4DA7">
      <w:pPr>
        <w:pStyle w:val="ConsPlusNormal"/>
        <w:jc w:val="center"/>
      </w:pPr>
      <w:r>
        <w:t>политике Ленинградской области от 20.07.2022 N 69-п.</w:t>
      </w:r>
    </w:p>
    <w:p w:rsidR="00CA4DA7" w:rsidRDefault="00CA4DA7">
      <w:pPr>
        <w:pStyle w:val="ConsPlusNormal"/>
        <w:jc w:val="center"/>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jc w:val="right"/>
        <w:outlineLvl w:val="0"/>
      </w:pPr>
      <w:r>
        <w:t>ПРИЛОЖЕНИЕ N 5</w:t>
      </w:r>
    </w:p>
    <w:p w:rsidR="00CA4DA7" w:rsidRDefault="00CA4DA7">
      <w:pPr>
        <w:pStyle w:val="ConsPlusNormal"/>
        <w:jc w:val="right"/>
      </w:pPr>
      <w:r>
        <w:t>к приказу комитета</w:t>
      </w:r>
    </w:p>
    <w:p w:rsidR="00CA4DA7" w:rsidRDefault="00CA4DA7">
      <w:pPr>
        <w:pStyle w:val="ConsPlusNormal"/>
        <w:jc w:val="right"/>
      </w:pPr>
      <w:r>
        <w:t>по тарифам и ценовой политике</w:t>
      </w:r>
    </w:p>
    <w:p w:rsidR="00CA4DA7" w:rsidRDefault="00CA4DA7">
      <w:pPr>
        <w:pStyle w:val="ConsPlusNormal"/>
        <w:jc w:val="right"/>
      </w:pPr>
      <w:r>
        <w:t>Ленинградской области</w:t>
      </w:r>
    </w:p>
    <w:p w:rsidR="00CA4DA7" w:rsidRDefault="00CA4DA7">
      <w:pPr>
        <w:pStyle w:val="ConsPlusNormal"/>
        <w:jc w:val="right"/>
      </w:pPr>
      <w:r>
        <w:t>от 30.12.2021 N 608-п</w:t>
      </w:r>
    </w:p>
    <w:p w:rsidR="00CA4DA7" w:rsidRDefault="00CA4DA7">
      <w:pPr>
        <w:pStyle w:val="ConsPlusNormal"/>
        <w:ind w:firstLine="540"/>
        <w:jc w:val="both"/>
      </w:pPr>
    </w:p>
    <w:p w:rsidR="00CA4DA7" w:rsidRDefault="00CA4DA7">
      <w:pPr>
        <w:pStyle w:val="ConsPlusTitle"/>
        <w:jc w:val="center"/>
      </w:pPr>
      <w:bookmarkStart w:id="7" w:name="P1859"/>
      <w:bookmarkEnd w:id="7"/>
      <w:r>
        <w:t>ФОРМУЛЫ</w:t>
      </w:r>
    </w:p>
    <w:p w:rsidR="00CA4DA7" w:rsidRDefault="00CA4DA7">
      <w:pPr>
        <w:pStyle w:val="ConsPlusTitle"/>
        <w:jc w:val="center"/>
      </w:pPr>
      <w:r>
        <w:t>ОПРЕДЕЛЕНИЯ ПЛАТЫ ЗА ТЕХНОЛОГИЧЕСКОЕ ПРИСОЕДИНЕНИЕ</w:t>
      </w:r>
    </w:p>
    <w:p w:rsidR="00CA4DA7" w:rsidRDefault="00CA4DA7">
      <w:pPr>
        <w:pStyle w:val="ConsPlusTitle"/>
        <w:jc w:val="center"/>
      </w:pPr>
      <w:r>
        <w:t>К ЭЛЕКТРИЧЕСКИМ СЕТЯМ СЕТЕВЫХ ОРГАНИЗАЦИЙ ЛЕНИНГРАДСКОЙ</w:t>
      </w:r>
    </w:p>
    <w:p w:rsidR="00CA4DA7" w:rsidRDefault="00CA4DA7">
      <w:pPr>
        <w:pStyle w:val="ConsPlusTitle"/>
        <w:jc w:val="center"/>
      </w:pPr>
      <w:r>
        <w:t>ОБЛАСТИ, ПЕРЕЧИСЛЕННЫХ В ПРИЛОЖЕНИИ N 1 К НАСТОЯЩЕМУ</w:t>
      </w:r>
    </w:p>
    <w:p w:rsidR="00CA4DA7" w:rsidRDefault="00CA4DA7">
      <w:pPr>
        <w:pStyle w:val="ConsPlusTitle"/>
        <w:jc w:val="center"/>
      </w:pPr>
      <w:r>
        <w:t>ПРИКАЗУ, НА ТЕРРИТОРИИ ЛЕНИНГРАДСКОЙ ОБЛАСТИ, ИСХОДЯ</w:t>
      </w:r>
    </w:p>
    <w:p w:rsidR="00CA4DA7" w:rsidRDefault="00CA4DA7">
      <w:pPr>
        <w:pStyle w:val="ConsPlusTitle"/>
        <w:jc w:val="center"/>
      </w:pPr>
      <w:r>
        <w:t>ИЗ СТАНДАРТИЗИРОВАННЫХ ТАРИФНЫХ СТАВОК И СПОСОБА</w:t>
      </w:r>
    </w:p>
    <w:p w:rsidR="00CA4DA7" w:rsidRDefault="00CA4DA7">
      <w:pPr>
        <w:pStyle w:val="ConsPlusTitle"/>
        <w:jc w:val="center"/>
      </w:pPr>
      <w:r>
        <w:t>ТЕХНОЛОГИЧЕСКОГО ПРИСОЕДИНЕНИЯ</w:t>
      </w:r>
    </w:p>
    <w:p w:rsidR="00CA4DA7" w:rsidRDefault="00CA4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center"/>
            </w:pPr>
            <w:r>
              <w:rPr>
                <w:color w:val="392C69"/>
              </w:rPr>
              <w:t>Список изменяющих документов</w:t>
            </w:r>
          </w:p>
          <w:p w:rsidR="00CA4DA7" w:rsidRDefault="00CA4DA7">
            <w:pPr>
              <w:pStyle w:val="ConsPlusNormal"/>
              <w:jc w:val="center"/>
            </w:pPr>
            <w:r>
              <w:rPr>
                <w:color w:val="392C69"/>
              </w:rPr>
              <w:t xml:space="preserve">(в ред. </w:t>
            </w:r>
            <w:hyperlink r:id="rId451" w:history="1">
              <w:r>
                <w:rPr>
                  <w:color w:val="0000FF"/>
                </w:rPr>
                <w:t>Приказа</w:t>
              </w:r>
            </w:hyperlink>
            <w:r>
              <w:rPr>
                <w:color w:val="392C69"/>
              </w:rPr>
              <w:t xml:space="preserve"> комитета по тарифам и ценовой политике Ленинградской области</w:t>
            </w:r>
          </w:p>
          <w:p w:rsidR="00CA4DA7" w:rsidRDefault="00CA4DA7">
            <w:pPr>
              <w:pStyle w:val="ConsPlusNormal"/>
              <w:jc w:val="center"/>
            </w:pPr>
            <w:r>
              <w:rPr>
                <w:color w:val="392C69"/>
              </w:rPr>
              <w:lastRenderedPageBreak/>
              <w:t>от 20.07.2022 N 69-п)</w:t>
            </w:r>
          </w:p>
        </w:tc>
      </w:tr>
    </w:tbl>
    <w:p w:rsidR="00CA4DA7" w:rsidRDefault="00CA4D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A4DA7">
        <w:trPr>
          <w:jc w:val="center"/>
        </w:trPr>
        <w:tc>
          <w:tcPr>
            <w:tcW w:w="9294" w:type="dxa"/>
            <w:tcBorders>
              <w:top w:val="nil"/>
              <w:left w:val="single" w:sz="24" w:space="0" w:color="CED3F1"/>
              <w:bottom w:val="nil"/>
              <w:right w:val="single" w:sz="24" w:space="0" w:color="F4F3F8"/>
            </w:tcBorders>
            <w:shd w:val="clear" w:color="auto" w:fill="F4F3F8"/>
          </w:tcPr>
          <w:p w:rsidR="00CA4DA7" w:rsidRDefault="00CA4DA7">
            <w:pPr>
              <w:pStyle w:val="ConsPlusNormal"/>
              <w:jc w:val="both"/>
            </w:pPr>
            <w:r>
              <w:rPr>
                <w:color w:val="392C69"/>
              </w:rPr>
              <w:t>КонсультантПлюс: примечание.</w:t>
            </w:r>
          </w:p>
          <w:p w:rsidR="00CA4DA7" w:rsidRDefault="00CA4DA7">
            <w:pPr>
              <w:pStyle w:val="ConsPlusNormal"/>
              <w:jc w:val="both"/>
            </w:pPr>
            <w:r>
              <w:rPr>
                <w:color w:val="392C69"/>
              </w:rPr>
              <w:t xml:space="preserve">Текст абзаца дан в соответствии с изменениями, внесенными </w:t>
            </w:r>
            <w:hyperlink r:id="rId452" w:history="1">
              <w:r>
                <w:rPr>
                  <w:color w:val="0000FF"/>
                </w:rPr>
                <w:t>приказом</w:t>
              </w:r>
            </w:hyperlink>
            <w:r>
              <w:rPr>
                <w:color w:val="392C69"/>
              </w:rPr>
              <w:t xml:space="preserve"> комитета по тарифам и ценовой политике Ленинградской области от 20.07.2022 N 69-п.</w:t>
            </w:r>
          </w:p>
        </w:tc>
      </w:tr>
    </w:tbl>
    <w:p w:rsidR="00CA4DA7" w:rsidRDefault="00CA4DA7">
      <w:pPr>
        <w:pStyle w:val="ConsPlusNormal"/>
        <w:spacing w:before="280"/>
        <w:ind w:firstLine="540"/>
        <w:jc w:val="both"/>
      </w:pPr>
      <w:bookmarkStart w:id="8" w:name="P1872"/>
      <w:bookmarkEnd w:id="8"/>
      <w:r>
        <w:t xml:space="preserve">1. В случае если согласно техническим условиям отсутствует необходимость реализации мероприятий "последней мили" в отношении Заявителей, указанных в </w:t>
      </w:r>
      <w:hyperlink r:id="rId453" w:history="1">
        <w:r>
          <w:rPr>
            <w:color w:val="0000FF"/>
          </w:rPr>
          <w:t>абзаце восьмом пункта 24</w:t>
        </w:r>
      </w:hyperlink>
      <w:r>
        <w:t xml:space="preserve"> Методических указаний по определению размера платы за технологическое присоединение к электрическим сетям, а также заявителей, указанных в </w:t>
      </w:r>
      <w:hyperlink w:anchor="P39" w:history="1">
        <w:r>
          <w:rPr>
            <w:color w:val="0000FF"/>
          </w:rPr>
          <w:t>абзаце три пункта 3</w:t>
        </w:r>
      </w:hyperlink>
      <w:r>
        <w:t xml:space="preserve"> настоящего приказа, определяется по формуле: размер платы за технологическое присоединение определяется по формуле:</w:t>
      </w:r>
    </w:p>
    <w:p w:rsidR="00CA4DA7" w:rsidRDefault="00CA4DA7">
      <w:pPr>
        <w:pStyle w:val="ConsPlusNormal"/>
        <w:jc w:val="both"/>
      </w:pPr>
      <w:r>
        <w:t xml:space="preserve">(в ред. </w:t>
      </w:r>
      <w:hyperlink r:id="rId454" w:history="1">
        <w:r>
          <w:rPr>
            <w:color w:val="0000FF"/>
          </w:rPr>
          <w:t>Приказа</w:t>
        </w:r>
      </w:hyperlink>
      <w:r>
        <w:t xml:space="preserve"> комитета по тарифам и ценовой политике Ленинградской области от 20.07.2022 N 69-п)</w:t>
      </w:r>
    </w:p>
    <w:p w:rsidR="00CA4DA7" w:rsidRDefault="00CA4DA7">
      <w:pPr>
        <w:pStyle w:val="ConsPlusNormal"/>
        <w:ind w:firstLine="540"/>
        <w:jc w:val="both"/>
      </w:pPr>
    </w:p>
    <w:p w:rsidR="00CA4DA7" w:rsidRDefault="00CA4DA7">
      <w:pPr>
        <w:pStyle w:val="ConsPlusNormal"/>
        <w:ind w:firstLine="540"/>
        <w:jc w:val="both"/>
      </w:pPr>
      <w:r>
        <w:t>Р = (С</w:t>
      </w:r>
      <w:r>
        <w:rPr>
          <w:vertAlign w:val="subscript"/>
        </w:rPr>
        <w:t>1.1</w:t>
      </w:r>
      <w:r>
        <w:t xml:space="preserve"> + С</w:t>
      </w:r>
      <w:r>
        <w:rPr>
          <w:vertAlign w:val="subscript"/>
        </w:rPr>
        <w:t>1.2.1</w:t>
      </w:r>
      <w:r>
        <w:t>) + С</w:t>
      </w:r>
      <w:r>
        <w:rPr>
          <w:vertAlign w:val="subscript"/>
        </w:rPr>
        <w:t>8</w:t>
      </w:r>
      <w:r>
        <w:t xml:space="preserve"> x M (руб.),</w:t>
      </w:r>
    </w:p>
    <w:p w:rsidR="00CA4DA7" w:rsidRDefault="00CA4DA7">
      <w:pPr>
        <w:pStyle w:val="ConsPlusNormal"/>
        <w:ind w:firstLine="540"/>
        <w:jc w:val="both"/>
      </w:pPr>
    </w:p>
    <w:p w:rsidR="00CA4DA7" w:rsidRDefault="00CA4DA7">
      <w:pPr>
        <w:pStyle w:val="ConsPlusNormal"/>
        <w:ind w:firstLine="540"/>
        <w:jc w:val="both"/>
      </w:pPr>
      <w:r>
        <w:t xml:space="preserve">В случае если согласно техническим условиям отсутствует необходимость реализации мероприятий "последней мили" в отношении Заявителей, указанных в </w:t>
      </w:r>
      <w:hyperlink r:id="rId455" w:history="1">
        <w:r>
          <w:rPr>
            <w:color w:val="0000FF"/>
          </w:rPr>
          <w:t>абзаце девятом пункта 24</w:t>
        </w:r>
      </w:hyperlink>
      <w:r>
        <w:t xml:space="preserve"> Методических указаний по определению размера платы за технологическое присоединение к электрическим сетям, размер платы за технологическое присоединение определяется по формуле:</w:t>
      </w:r>
    </w:p>
    <w:p w:rsidR="00CA4DA7" w:rsidRDefault="00CA4DA7">
      <w:pPr>
        <w:pStyle w:val="ConsPlusNormal"/>
        <w:ind w:firstLine="540"/>
        <w:jc w:val="both"/>
      </w:pPr>
    </w:p>
    <w:p w:rsidR="00CA4DA7" w:rsidRDefault="00CA4DA7">
      <w:pPr>
        <w:pStyle w:val="ConsPlusNormal"/>
        <w:ind w:firstLine="540"/>
        <w:jc w:val="both"/>
      </w:pPr>
      <w:r>
        <w:t>Р = (С</w:t>
      </w:r>
      <w:r>
        <w:rPr>
          <w:vertAlign w:val="subscript"/>
        </w:rPr>
        <w:t>1.1</w:t>
      </w:r>
      <w:r>
        <w:t xml:space="preserve"> + С</w:t>
      </w:r>
      <w:r>
        <w:rPr>
          <w:vertAlign w:val="subscript"/>
        </w:rPr>
        <w:t>1.2.2</w:t>
      </w:r>
      <w:r>
        <w:t>) + С</w:t>
      </w:r>
      <w:r>
        <w:rPr>
          <w:vertAlign w:val="subscript"/>
        </w:rPr>
        <w:t>8</w:t>
      </w:r>
      <w:r>
        <w:t xml:space="preserve"> x M (руб.),</w:t>
      </w:r>
    </w:p>
    <w:p w:rsidR="00CA4DA7" w:rsidRDefault="00CA4DA7">
      <w:pPr>
        <w:pStyle w:val="ConsPlusNormal"/>
        <w:ind w:firstLine="540"/>
        <w:jc w:val="both"/>
      </w:pPr>
    </w:p>
    <w:p w:rsidR="00CA4DA7" w:rsidRDefault="00CA4DA7">
      <w:pPr>
        <w:pStyle w:val="ConsPlusNormal"/>
        <w:ind w:firstLine="540"/>
        <w:jc w:val="both"/>
      </w:pPr>
      <w:r>
        <w:t>где:</w:t>
      </w:r>
    </w:p>
    <w:p w:rsidR="00CA4DA7" w:rsidRDefault="00CA4DA7">
      <w:pPr>
        <w:pStyle w:val="ConsPlusNormal"/>
        <w:spacing w:before="220"/>
        <w:ind w:firstLine="540"/>
        <w:jc w:val="both"/>
      </w:pPr>
      <w:r>
        <w:t>Р - плата за технологическое присоединение (руб.);</w:t>
      </w:r>
    </w:p>
    <w:p w:rsidR="00CA4DA7" w:rsidRDefault="00CA4DA7">
      <w:pPr>
        <w:pStyle w:val="ConsPlusNormal"/>
        <w:spacing w:before="220"/>
        <w:ind w:firstLine="540"/>
        <w:jc w:val="both"/>
      </w:pPr>
      <w:r>
        <w:t>С</w:t>
      </w:r>
      <w:r>
        <w:rPr>
          <w:vertAlign w:val="subscript"/>
        </w:rPr>
        <w:t>1.1</w:t>
      </w:r>
      <w:r>
        <w:t>, С</w:t>
      </w:r>
      <w:r>
        <w:rPr>
          <w:vertAlign w:val="subscript"/>
        </w:rPr>
        <w:t>1.2.1</w:t>
      </w:r>
      <w:r>
        <w:t>, С</w:t>
      </w:r>
      <w:r>
        <w:rPr>
          <w:vertAlign w:val="subscript"/>
        </w:rPr>
        <w:t>1.2.2</w:t>
      </w:r>
      <w:r>
        <w:t xml:space="preserve"> - стандартизированные тарифные </w:t>
      </w:r>
      <w:hyperlink w:anchor="P183" w:history="1">
        <w:r>
          <w:rPr>
            <w:color w:val="0000FF"/>
          </w:rPr>
          <w:t>ставки</w:t>
        </w:r>
      </w:hyperlink>
      <w:r>
        <w:t xml:space="preserve"> (руб./присоединение), установленные приложением 2 к настоящему приказу;</w:t>
      </w:r>
    </w:p>
    <w:p w:rsidR="00CA4DA7" w:rsidRDefault="00CA4DA7">
      <w:pPr>
        <w:pStyle w:val="ConsPlusNormal"/>
        <w:spacing w:before="220"/>
        <w:ind w:firstLine="540"/>
        <w:jc w:val="both"/>
      </w:pPr>
      <w:r>
        <w:t>С</w:t>
      </w:r>
      <w:r>
        <w:rPr>
          <w:vertAlign w:val="subscript"/>
        </w:rPr>
        <w:t>8</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CA4DA7" w:rsidRDefault="00CA4DA7">
      <w:pPr>
        <w:pStyle w:val="ConsPlusNormal"/>
        <w:spacing w:before="220"/>
        <w:ind w:firstLine="540"/>
        <w:jc w:val="both"/>
      </w:pPr>
      <w:r>
        <w:t>M - количество точек учета, шт.</w:t>
      </w:r>
    </w:p>
    <w:p w:rsidR="00CA4DA7" w:rsidRDefault="00CA4DA7">
      <w:pPr>
        <w:pStyle w:val="ConsPlusNormal"/>
        <w:ind w:firstLine="540"/>
        <w:jc w:val="both"/>
      </w:pPr>
    </w:p>
    <w:p w:rsidR="00CA4DA7" w:rsidRDefault="00CA4DA7">
      <w:pPr>
        <w:pStyle w:val="ConsPlusNormal"/>
        <w:ind w:firstLine="540"/>
        <w:jc w:val="both"/>
      </w:pPr>
      <w:r>
        <w:t>2. В случае если согласно техническим условиям предусмотрены мероприятия "последней мили" по прокладке воздушных и(или) кабельных линий электропередачи, по строительству распределительных пунктов (РП), трансформаторных подстанций (ТП) с уровнем напряжения 35 кВ и менее, размер платы за технологическое присоединение определяется по формуле:</w:t>
      </w:r>
    </w:p>
    <w:p w:rsidR="00CA4DA7" w:rsidRDefault="00CA4DA7">
      <w:pPr>
        <w:pStyle w:val="ConsPlusNormal"/>
        <w:ind w:firstLine="540"/>
        <w:jc w:val="both"/>
      </w:pPr>
    </w:p>
    <w:p w:rsidR="00CA4DA7" w:rsidRDefault="00CA4DA7">
      <w:pPr>
        <w:pStyle w:val="ConsPlusNormal"/>
        <w:ind w:firstLine="540"/>
        <w:jc w:val="both"/>
      </w:pPr>
      <w:r>
        <w:t>Р = (С</w:t>
      </w:r>
      <w:r>
        <w:rPr>
          <w:vertAlign w:val="subscript"/>
        </w:rPr>
        <w:t>1.1</w:t>
      </w:r>
      <w:r>
        <w:t xml:space="preserve"> + С</w:t>
      </w:r>
      <w:r>
        <w:rPr>
          <w:vertAlign w:val="subscript"/>
        </w:rPr>
        <w:t>1.2.2</w:t>
      </w:r>
      <w:r>
        <w:t>) + С</w:t>
      </w:r>
      <w:r>
        <w:rPr>
          <w:vertAlign w:val="subscript"/>
        </w:rPr>
        <w:t>2</w:t>
      </w:r>
      <w:r>
        <w:t xml:space="preserve"> x L</w:t>
      </w:r>
      <w:r>
        <w:rPr>
          <w:vertAlign w:val="subscript"/>
        </w:rPr>
        <w:t>влi</w:t>
      </w:r>
      <w:r>
        <w:t xml:space="preserve"> + С</w:t>
      </w:r>
      <w:r>
        <w:rPr>
          <w:vertAlign w:val="subscript"/>
        </w:rPr>
        <w:t>3</w:t>
      </w:r>
      <w:r>
        <w:t xml:space="preserve"> x L</w:t>
      </w:r>
      <w:r>
        <w:rPr>
          <w:vertAlign w:val="subscript"/>
        </w:rPr>
        <w:t>клi</w:t>
      </w:r>
      <w:r>
        <w:t xml:space="preserve"> + С</w:t>
      </w:r>
      <w:r>
        <w:rPr>
          <w:vertAlign w:val="subscript"/>
        </w:rPr>
        <w:t>4</w:t>
      </w:r>
      <w:r>
        <w:t xml:space="preserve"> x T + С</w:t>
      </w:r>
      <w:r>
        <w:rPr>
          <w:vertAlign w:val="subscript"/>
        </w:rPr>
        <w:t>5</w:t>
      </w:r>
      <w:r>
        <w:t xml:space="preserve"> x N</w:t>
      </w:r>
      <w:r>
        <w:rPr>
          <w:vertAlign w:val="subscript"/>
        </w:rPr>
        <w:t>i</w:t>
      </w:r>
      <w:r>
        <w:t xml:space="preserve"> + С</w:t>
      </w:r>
      <w:r>
        <w:rPr>
          <w:vertAlign w:val="subscript"/>
        </w:rPr>
        <w:t>7</w:t>
      </w:r>
      <w:r>
        <w:t xml:space="preserve"> x N</w:t>
      </w:r>
      <w:r>
        <w:rPr>
          <w:vertAlign w:val="subscript"/>
        </w:rPr>
        <w:t>i</w:t>
      </w:r>
      <w:r>
        <w:t xml:space="preserve"> + С</w:t>
      </w:r>
      <w:r>
        <w:rPr>
          <w:vertAlign w:val="subscript"/>
        </w:rPr>
        <w:t>8</w:t>
      </w:r>
      <w:r>
        <w:t xml:space="preserve"> x M (руб.),</w:t>
      </w:r>
    </w:p>
    <w:p w:rsidR="00CA4DA7" w:rsidRDefault="00CA4DA7">
      <w:pPr>
        <w:pStyle w:val="ConsPlusNormal"/>
        <w:ind w:firstLine="540"/>
        <w:jc w:val="both"/>
      </w:pPr>
    </w:p>
    <w:p w:rsidR="00CA4DA7" w:rsidRDefault="00CA4DA7">
      <w:pPr>
        <w:pStyle w:val="ConsPlusNormal"/>
        <w:ind w:firstLine="540"/>
        <w:jc w:val="both"/>
      </w:pPr>
      <w:r>
        <w:t>где:</w:t>
      </w:r>
    </w:p>
    <w:p w:rsidR="00CA4DA7" w:rsidRDefault="00CA4DA7">
      <w:pPr>
        <w:pStyle w:val="ConsPlusNormal"/>
        <w:spacing w:before="220"/>
        <w:ind w:firstLine="540"/>
        <w:jc w:val="both"/>
      </w:pPr>
      <w:r>
        <w:t>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7</w:t>
      </w:r>
      <w:r>
        <w:t>, С</w:t>
      </w:r>
      <w:r>
        <w:rPr>
          <w:vertAlign w:val="subscript"/>
        </w:rPr>
        <w:t>8</w:t>
      </w:r>
      <w:r>
        <w:t xml:space="preserve"> - стандартизированные тарифные ставки;</w:t>
      </w:r>
    </w:p>
    <w:p w:rsidR="00CA4DA7" w:rsidRDefault="00CA4DA7">
      <w:pPr>
        <w:pStyle w:val="ConsPlusNormal"/>
        <w:spacing w:before="220"/>
        <w:ind w:firstLine="540"/>
        <w:jc w:val="both"/>
      </w:pPr>
      <w:r>
        <w:t>L</w:t>
      </w:r>
      <w:r>
        <w:rPr>
          <w:vertAlign w:val="subscript"/>
        </w:rPr>
        <w:t>влi</w:t>
      </w:r>
      <w:r>
        <w:t>, L</w:t>
      </w:r>
      <w:r>
        <w:rPr>
          <w:vertAlign w:val="subscript"/>
        </w:rPr>
        <w:t>клi</w:t>
      </w:r>
      <w:r>
        <w:t xml:space="preserve"> - длина воздушных и кабельных линий электропередачи (км);</w:t>
      </w:r>
    </w:p>
    <w:p w:rsidR="00CA4DA7" w:rsidRDefault="00CA4DA7">
      <w:pPr>
        <w:pStyle w:val="ConsPlusNormal"/>
        <w:spacing w:before="220"/>
        <w:ind w:firstLine="540"/>
        <w:jc w:val="both"/>
      </w:pPr>
      <w:r>
        <w:t>T - количество распределительных пунктов (шт.);</w:t>
      </w:r>
    </w:p>
    <w:p w:rsidR="00CA4DA7" w:rsidRDefault="00CA4DA7">
      <w:pPr>
        <w:pStyle w:val="ConsPlusNormal"/>
        <w:spacing w:before="220"/>
        <w:ind w:firstLine="540"/>
        <w:jc w:val="both"/>
      </w:pPr>
      <w:r>
        <w:lastRenderedPageBreak/>
        <w:t>N</w:t>
      </w:r>
      <w:r>
        <w:rPr>
          <w:vertAlign w:val="subscript"/>
        </w:rPr>
        <w:t>i</w:t>
      </w:r>
      <w:r>
        <w:t xml:space="preserve"> - объем максимальной мощности, указанный в заявке на технологическое присоединение Заявителем (кВт);</w:t>
      </w:r>
    </w:p>
    <w:p w:rsidR="00CA4DA7" w:rsidRDefault="00CA4DA7">
      <w:pPr>
        <w:pStyle w:val="ConsPlusNormal"/>
        <w:spacing w:before="220"/>
        <w:ind w:firstLine="540"/>
        <w:jc w:val="both"/>
      </w:pPr>
      <w:r>
        <w:t>V - количество точек учета, шт.</w:t>
      </w:r>
    </w:p>
    <w:p w:rsidR="00CA4DA7" w:rsidRDefault="00CA4DA7">
      <w:pPr>
        <w:pStyle w:val="ConsPlusNormal"/>
        <w:ind w:firstLine="540"/>
        <w:jc w:val="both"/>
      </w:pPr>
    </w:p>
    <w:p w:rsidR="00CA4DA7" w:rsidRDefault="00CA4DA7">
      <w:pPr>
        <w:pStyle w:val="ConsPlusNormal"/>
        <w:ind w:firstLine="540"/>
        <w:jc w:val="both"/>
      </w:pPr>
      <w:r>
        <w:t>В случае если техническими условиями предусмотрена вторая категория надежности электроснабжения, что предполагает технологическое присоединение к двум независимым источникам энергоснабжения, размер платы за технологическое присоединение определяется по формуле:</w:t>
      </w:r>
    </w:p>
    <w:p w:rsidR="00CA4DA7" w:rsidRDefault="00CA4DA7">
      <w:pPr>
        <w:pStyle w:val="ConsPlusNormal"/>
        <w:ind w:firstLine="540"/>
        <w:jc w:val="both"/>
      </w:pPr>
    </w:p>
    <w:p w:rsidR="00CA4DA7" w:rsidRDefault="00CA4DA7">
      <w:pPr>
        <w:pStyle w:val="ConsPlusNormal"/>
        <w:ind w:firstLine="540"/>
        <w:jc w:val="both"/>
      </w:pPr>
      <w:r>
        <w:t>Робщ = Р + (Р</w:t>
      </w:r>
      <w:r>
        <w:rPr>
          <w:vertAlign w:val="subscript"/>
        </w:rPr>
        <w:t>ист1</w:t>
      </w:r>
      <w:r>
        <w:t xml:space="preserve"> + Р</w:t>
      </w:r>
      <w:r>
        <w:rPr>
          <w:vertAlign w:val="subscript"/>
        </w:rPr>
        <w:t>ист2</w:t>
      </w:r>
      <w:r>
        <w:t>) (руб.),</w:t>
      </w:r>
    </w:p>
    <w:p w:rsidR="00CA4DA7" w:rsidRDefault="00CA4DA7">
      <w:pPr>
        <w:pStyle w:val="ConsPlusNormal"/>
        <w:ind w:firstLine="540"/>
        <w:jc w:val="both"/>
      </w:pPr>
    </w:p>
    <w:p w:rsidR="00CA4DA7" w:rsidRDefault="00CA4DA7">
      <w:pPr>
        <w:pStyle w:val="ConsPlusNormal"/>
        <w:ind w:firstLine="540"/>
        <w:jc w:val="both"/>
      </w:pPr>
      <w:r>
        <w:t>где:</w:t>
      </w:r>
    </w:p>
    <w:p w:rsidR="00CA4DA7" w:rsidRDefault="00CA4DA7">
      <w:pPr>
        <w:pStyle w:val="ConsPlusNormal"/>
        <w:spacing w:before="220"/>
        <w:ind w:firstLine="540"/>
        <w:jc w:val="both"/>
      </w:pPr>
      <w:r>
        <w:t xml:space="preserve">Р - плата за технологическое присоединение, определяемая в соответствии с </w:t>
      </w:r>
      <w:hyperlink w:anchor="P1872" w:history="1">
        <w:r>
          <w:rPr>
            <w:color w:val="0000FF"/>
          </w:rPr>
          <w:t>пунктом 1</w:t>
        </w:r>
      </w:hyperlink>
      <w:r>
        <w:t xml:space="preserve"> приложения 5 к настоящему приказу (руб.);</w:t>
      </w:r>
    </w:p>
    <w:p w:rsidR="00CA4DA7" w:rsidRDefault="00CA4DA7">
      <w:pPr>
        <w:pStyle w:val="ConsPlusNormal"/>
        <w:spacing w:before="220"/>
        <w:ind w:firstLine="540"/>
        <w:jc w:val="both"/>
      </w:pPr>
      <w:r>
        <w:t>Р</w:t>
      </w:r>
      <w:r>
        <w:rPr>
          <w:vertAlign w:val="subscript"/>
        </w:rPr>
        <w:t>ист1</w:t>
      </w:r>
      <w: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главой II Методических указаний (руб.);</w:t>
      </w:r>
    </w:p>
    <w:p w:rsidR="00CA4DA7" w:rsidRDefault="00CA4DA7">
      <w:pPr>
        <w:pStyle w:val="ConsPlusNormal"/>
        <w:spacing w:before="220"/>
        <w:ind w:firstLine="540"/>
        <w:jc w:val="both"/>
      </w:pPr>
      <w:r>
        <w:t>Р</w:t>
      </w:r>
      <w:r>
        <w:rPr>
          <w:vertAlign w:val="subscript"/>
        </w:rPr>
        <w:t>ист2</w:t>
      </w:r>
      <w:r>
        <w:t xml:space="preserve"> - расходы на выполнение мероприятий, предусмотренных подпунктом "б" пункта 16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главой II Методических указаний (руб.).</w:t>
      </w:r>
    </w:p>
    <w:p w:rsidR="00CA4DA7" w:rsidRDefault="00CA4DA7">
      <w:pPr>
        <w:pStyle w:val="ConsPlusNormal"/>
        <w:ind w:firstLine="540"/>
        <w:jc w:val="both"/>
      </w:pPr>
    </w:p>
    <w:p w:rsidR="00CA4DA7" w:rsidRDefault="00CA4DA7">
      <w:pPr>
        <w:pStyle w:val="ConsPlusNormal"/>
        <w:ind w:firstLine="540"/>
        <w:jc w:val="both"/>
      </w:pPr>
      <w:r>
        <w:t>Примечание:</w:t>
      </w:r>
    </w:p>
    <w:p w:rsidR="00CA4DA7" w:rsidRDefault="00CA4DA7">
      <w:pPr>
        <w:pStyle w:val="ConsPlusNormal"/>
        <w:spacing w:before="220"/>
        <w:ind w:firstLine="540"/>
        <w:jc w:val="both"/>
      </w:pPr>
      <w:r>
        <w:t>1. Плата за технологическое присоединение определяется по формулам с учетом мероприятий согласно выданным техническим условиям.</w:t>
      </w:r>
    </w:p>
    <w:p w:rsidR="00CA4DA7" w:rsidRDefault="00CA4DA7">
      <w:pPr>
        <w:pStyle w:val="ConsPlusNormal"/>
        <w:spacing w:before="220"/>
        <w:ind w:firstLine="540"/>
        <w:jc w:val="both"/>
      </w:pPr>
      <w:r>
        <w:t>2.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CA4DA7" w:rsidRDefault="00CA4DA7">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CA4DA7" w:rsidRDefault="00CA4DA7">
      <w:pPr>
        <w:pStyle w:val="ConsPlusNormal"/>
        <w:spacing w:before="220"/>
        <w:ind w:firstLine="540"/>
        <w:jc w:val="both"/>
      </w:pPr>
      <w: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CA4DA7" w:rsidRDefault="00CA4DA7">
      <w:pPr>
        <w:pStyle w:val="ConsPlusNormal"/>
        <w:spacing w:before="220"/>
        <w:ind w:firstLine="540"/>
        <w:jc w:val="both"/>
      </w:pPr>
      <w:r>
        <w:t>Размер платы для каждого случая технологического присоединения рассчитывается сетевой организацией в соответствии с утвержденной формулой.</w:t>
      </w: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ind w:firstLine="540"/>
        <w:jc w:val="both"/>
      </w:pPr>
    </w:p>
    <w:p w:rsidR="00CA4DA7" w:rsidRDefault="00CA4DA7">
      <w:pPr>
        <w:pStyle w:val="ConsPlusNormal"/>
        <w:jc w:val="right"/>
        <w:outlineLvl w:val="0"/>
      </w:pPr>
      <w:r>
        <w:lastRenderedPageBreak/>
        <w:t>ПРИЛОЖЕНИЕ N 6</w:t>
      </w:r>
    </w:p>
    <w:p w:rsidR="00CA4DA7" w:rsidRDefault="00CA4DA7">
      <w:pPr>
        <w:pStyle w:val="ConsPlusNormal"/>
        <w:jc w:val="right"/>
      </w:pPr>
      <w:r>
        <w:t>к приказу комитета</w:t>
      </w:r>
    </w:p>
    <w:p w:rsidR="00CA4DA7" w:rsidRDefault="00CA4DA7">
      <w:pPr>
        <w:pStyle w:val="ConsPlusNormal"/>
        <w:jc w:val="right"/>
      </w:pPr>
      <w:r>
        <w:t>по тарифам и ценовой политике</w:t>
      </w:r>
    </w:p>
    <w:p w:rsidR="00CA4DA7" w:rsidRDefault="00CA4DA7">
      <w:pPr>
        <w:pStyle w:val="ConsPlusNormal"/>
        <w:jc w:val="right"/>
      </w:pPr>
      <w:r>
        <w:t>Ленинградской области</w:t>
      </w:r>
    </w:p>
    <w:p w:rsidR="00CA4DA7" w:rsidRDefault="00CA4DA7">
      <w:pPr>
        <w:pStyle w:val="ConsPlusNormal"/>
        <w:jc w:val="right"/>
      </w:pPr>
      <w:r>
        <w:t>от 30.12.2021 N 608-п</w:t>
      </w:r>
    </w:p>
    <w:p w:rsidR="00CA4DA7" w:rsidRDefault="00CA4DA7">
      <w:pPr>
        <w:pStyle w:val="ConsPlusNormal"/>
        <w:ind w:firstLine="540"/>
        <w:jc w:val="both"/>
      </w:pPr>
    </w:p>
    <w:p w:rsidR="00CA4DA7" w:rsidRDefault="00CA4DA7">
      <w:pPr>
        <w:pStyle w:val="ConsPlusTitle"/>
        <w:jc w:val="center"/>
      </w:pPr>
      <w:r>
        <w:t>ФОРМУЛЫ</w:t>
      </w:r>
    </w:p>
    <w:p w:rsidR="00CA4DA7" w:rsidRDefault="00CA4DA7">
      <w:pPr>
        <w:pStyle w:val="ConsPlusTitle"/>
        <w:jc w:val="center"/>
      </w:pPr>
      <w:r>
        <w:t>ОПРЕДЕЛЕНИЯ ПЛАТЫ ЗА ТЕХНОЛОГИЧЕСКОЕ ПРИСОЕДИНЕНИЕ</w:t>
      </w:r>
    </w:p>
    <w:p w:rsidR="00CA4DA7" w:rsidRDefault="00CA4DA7">
      <w:pPr>
        <w:pStyle w:val="ConsPlusTitle"/>
        <w:jc w:val="center"/>
      </w:pPr>
      <w:r>
        <w:t>К ЭЛЕКТРИЧЕСКИМ СЕТЯМ СЕТЕВЫХ ОРГАНИЗАЦИЙ ЛЕНИНГРАДСКОЙ</w:t>
      </w:r>
    </w:p>
    <w:p w:rsidR="00CA4DA7" w:rsidRDefault="00CA4DA7">
      <w:pPr>
        <w:pStyle w:val="ConsPlusTitle"/>
        <w:jc w:val="center"/>
      </w:pPr>
      <w:r>
        <w:t>ОБЛАСТИ, ПЕРЕЧИСЛЕННЫХ В ПРИЛОЖЕНИИ N 1 К НАСТОЯЩЕМУ</w:t>
      </w:r>
    </w:p>
    <w:p w:rsidR="00CA4DA7" w:rsidRDefault="00CA4DA7">
      <w:pPr>
        <w:pStyle w:val="ConsPlusTitle"/>
        <w:jc w:val="center"/>
      </w:pPr>
      <w:r>
        <w:t>ПРИКАЗУ, НА ТЕРРИТОРИИ ЛЕНИНГРАДСКОЙ ОБЛАСТИ, ИСХОДЯ</w:t>
      </w:r>
    </w:p>
    <w:p w:rsidR="00CA4DA7" w:rsidRDefault="00CA4DA7">
      <w:pPr>
        <w:pStyle w:val="ConsPlusTitle"/>
        <w:jc w:val="center"/>
      </w:pPr>
      <w:r>
        <w:t>ИЗ СТАВОК ЗА ЕДИНИЦУ МАКСИМАЛЬНОЙ МОЩНОСТИ ТЕХНОЛОГИЧЕСКОГО</w:t>
      </w:r>
    </w:p>
    <w:p w:rsidR="00CA4DA7" w:rsidRDefault="00CA4DA7">
      <w:pPr>
        <w:pStyle w:val="ConsPlusTitle"/>
        <w:jc w:val="center"/>
      </w:pPr>
      <w:r>
        <w:t>ПРИСОЕДИНЕНИЯ И РЕАЛИЗАЦИИ СООТВЕТСТВУЮЩИХ МЕРОПРИЯТИЙ</w:t>
      </w:r>
    </w:p>
    <w:p w:rsidR="00CA4DA7" w:rsidRDefault="00CA4DA7">
      <w:pPr>
        <w:pStyle w:val="ConsPlusNormal"/>
        <w:ind w:firstLine="540"/>
        <w:jc w:val="both"/>
      </w:pPr>
    </w:p>
    <w:p w:rsidR="00CA4DA7" w:rsidRDefault="00CA4DA7">
      <w:pPr>
        <w:pStyle w:val="ConsPlusNormal"/>
        <w:jc w:val="center"/>
      </w:pPr>
      <w:r>
        <w:t xml:space="preserve">Утратили силу. - </w:t>
      </w:r>
      <w:hyperlink r:id="rId456" w:history="1">
        <w:r>
          <w:rPr>
            <w:color w:val="0000FF"/>
          </w:rPr>
          <w:t>Приказ</w:t>
        </w:r>
      </w:hyperlink>
      <w:r>
        <w:t xml:space="preserve"> комитета по тарифам и ценовой</w:t>
      </w:r>
    </w:p>
    <w:p w:rsidR="00CA4DA7" w:rsidRDefault="00CA4DA7">
      <w:pPr>
        <w:pStyle w:val="ConsPlusNormal"/>
        <w:jc w:val="center"/>
      </w:pPr>
      <w:r>
        <w:t>политике Ленинградской области от 20.07.2022 N 69-п.</w:t>
      </w:r>
    </w:p>
    <w:p w:rsidR="00CA4DA7" w:rsidRDefault="00CA4DA7">
      <w:pPr>
        <w:pStyle w:val="ConsPlusNormal"/>
        <w:ind w:firstLine="540"/>
        <w:jc w:val="both"/>
      </w:pPr>
    </w:p>
    <w:p w:rsidR="00CA4DA7" w:rsidRDefault="00CA4DA7">
      <w:pPr>
        <w:pStyle w:val="ConsPlusNormal"/>
      </w:pPr>
    </w:p>
    <w:p w:rsidR="00CA4DA7" w:rsidRDefault="00CA4DA7">
      <w:pPr>
        <w:pStyle w:val="ConsPlusNormal"/>
        <w:pBdr>
          <w:top w:val="single" w:sz="6" w:space="0" w:color="auto"/>
        </w:pBdr>
        <w:spacing w:before="100" w:after="100"/>
        <w:jc w:val="both"/>
        <w:rPr>
          <w:sz w:val="2"/>
          <w:szCs w:val="2"/>
        </w:rPr>
      </w:pPr>
    </w:p>
    <w:p w:rsidR="00403701" w:rsidRDefault="00403701">
      <w:bookmarkStart w:id="9" w:name="_GoBack"/>
      <w:bookmarkEnd w:id="9"/>
    </w:p>
    <w:sectPr w:rsidR="00403701" w:rsidSect="0072455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A7"/>
    <w:rsid w:val="00403701"/>
    <w:rsid w:val="00CA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4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4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4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4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4D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4D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4DA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4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4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4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4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4D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4D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4D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99" Type="http://schemas.openxmlformats.org/officeDocument/2006/relationships/image" Target="media/image253.wmf"/><Relationship Id="rId21" Type="http://schemas.openxmlformats.org/officeDocument/2006/relationships/hyperlink" Target="consultantplus://offline/ref=965F7B9AB37CEB94E4706ED636C0C42B5DDD6D04E5BE60FFF367A20723D36FF2DE7F9B6AE2FE27A291B01CFE52B116A316E8BF199F6C7A17R8ZBL" TargetMode="External"/><Relationship Id="rId63" Type="http://schemas.openxmlformats.org/officeDocument/2006/relationships/image" Target="media/image28.wmf"/><Relationship Id="rId159" Type="http://schemas.openxmlformats.org/officeDocument/2006/relationships/image" Target="media/image121.wmf"/><Relationship Id="rId324" Type="http://schemas.openxmlformats.org/officeDocument/2006/relationships/image" Target="media/image278.wmf"/><Relationship Id="rId366" Type="http://schemas.openxmlformats.org/officeDocument/2006/relationships/image" Target="media/image320.wmf"/><Relationship Id="rId170" Type="http://schemas.openxmlformats.org/officeDocument/2006/relationships/image" Target="media/image132.wmf"/><Relationship Id="rId226" Type="http://schemas.openxmlformats.org/officeDocument/2006/relationships/image" Target="media/image188.wmf"/><Relationship Id="rId433" Type="http://schemas.openxmlformats.org/officeDocument/2006/relationships/image" Target="media/image381.wmf"/><Relationship Id="rId268" Type="http://schemas.openxmlformats.org/officeDocument/2006/relationships/image" Target="media/image225.wmf"/><Relationship Id="rId32" Type="http://schemas.openxmlformats.org/officeDocument/2006/relationships/hyperlink" Target="consultantplus://offline/ref=965F7B9AB37CEB94E47071C723C0C42B5BDB6B05EDB960FFF367A20723D36FF2CC7FC366E1FE3AA395A54AAF14REZ6L" TargetMode="External"/><Relationship Id="rId74" Type="http://schemas.openxmlformats.org/officeDocument/2006/relationships/image" Target="media/image36.wmf"/><Relationship Id="rId128" Type="http://schemas.openxmlformats.org/officeDocument/2006/relationships/image" Target="media/image90.wmf"/><Relationship Id="rId335" Type="http://schemas.openxmlformats.org/officeDocument/2006/relationships/image" Target="media/image289.wmf"/><Relationship Id="rId377" Type="http://schemas.openxmlformats.org/officeDocument/2006/relationships/image" Target="media/image331.wmf"/><Relationship Id="rId5" Type="http://schemas.openxmlformats.org/officeDocument/2006/relationships/hyperlink" Target="https://www.consultant.ru" TargetMode="External"/><Relationship Id="rId181" Type="http://schemas.openxmlformats.org/officeDocument/2006/relationships/image" Target="media/image143.wmf"/><Relationship Id="rId237" Type="http://schemas.openxmlformats.org/officeDocument/2006/relationships/image" Target="media/image195.wmf"/><Relationship Id="rId402" Type="http://schemas.openxmlformats.org/officeDocument/2006/relationships/hyperlink" Target="consultantplus://offline/ref=965F7B9AB37CEB94E47071C723C0C42B5BD96D01E4BB60FFF367A20723D36FF2DE7F9B6AE2FF24A392B01CFE52B116A316E8BF199F6C7A17R8ZBL" TargetMode="External"/><Relationship Id="rId279" Type="http://schemas.openxmlformats.org/officeDocument/2006/relationships/image" Target="media/image233.wmf"/><Relationship Id="rId444" Type="http://schemas.openxmlformats.org/officeDocument/2006/relationships/image" Target="media/image392.wmf"/><Relationship Id="rId43" Type="http://schemas.openxmlformats.org/officeDocument/2006/relationships/image" Target="media/image8.wmf"/><Relationship Id="rId139" Type="http://schemas.openxmlformats.org/officeDocument/2006/relationships/image" Target="media/image101.wmf"/><Relationship Id="rId290" Type="http://schemas.openxmlformats.org/officeDocument/2006/relationships/image" Target="media/image244.wmf"/><Relationship Id="rId304" Type="http://schemas.openxmlformats.org/officeDocument/2006/relationships/image" Target="media/image258.wmf"/><Relationship Id="rId346" Type="http://schemas.openxmlformats.org/officeDocument/2006/relationships/image" Target="media/image300.wmf"/><Relationship Id="rId388" Type="http://schemas.openxmlformats.org/officeDocument/2006/relationships/image" Target="media/image342.wmf"/><Relationship Id="rId85" Type="http://schemas.openxmlformats.org/officeDocument/2006/relationships/image" Target="media/image47.wmf"/><Relationship Id="rId150" Type="http://schemas.openxmlformats.org/officeDocument/2006/relationships/image" Target="media/image112.wmf"/><Relationship Id="rId192" Type="http://schemas.openxmlformats.org/officeDocument/2006/relationships/image" Target="media/image154.wmf"/><Relationship Id="rId206" Type="http://schemas.openxmlformats.org/officeDocument/2006/relationships/image" Target="media/image168.wmf"/><Relationship Id="rId413" Type="http://schemas.openxmlformats.org/officeDocument/2006/relationships/image" Target="media/image361.wmf"/><Relationship Id="rId248" Type="http://schemas.openxmlformats.org/officeDocument/2006/relationships/image" Target="media/image206.wmf"/><Relationship Id="rId455" Type="http://schemas.openxmlformats.org/officeDocument/2006/relationships/hyperlink" Target="consultantplus://offline/ref=965F7B9AB37CEB94E4706ED636C0C42B5DDF6900E8BA60FFF367A20723D36FF2DE7F9B6AE2FF22A79DB01CFE52B116A316E8BF199F6C7A17R8ZBL" TargetMode="External"/><Relationship Id="rId12" Type="http://schemas.openxmlformats.org/officeDocument/2006/relationships/hyperlink" Target="consultantplus://offline/ref=965F7B9AB37CEB94E4706ED636C0C42B5DDF6900E8BA60FFF367A20723D36FF2DE7F9B6AE2FF24A390B01CFE52B116A316E8BF199F6C7A17R8ZBL" TargetMode="External"/><Relationship Id="rId108" Type="http://schemas.openxmlformats.org/officeDocument/2006/relationships/image" Target="media/image70.wmf"/><Relationship Id="rId315" Type="http://schemas.openxmlformats.org/officeDocument/2006/relationships/image" Target="media/image269.wmf"/><Relationship Id="rId357" Type="http://schemas.openxmlformats.org/officeDocument/2006/relationships/image" Target="media/image311.wmf"/><Relationship Id="rId54" Type="http://schemas.openxmlformats.org/officeDocument/2006/relationships/image" Target="media/image19.wmf"/><Relationship Id="rId96" Type="http://schemas.openxmlformats.org/officeDocument/2006/relationships/image" Target="media/image58.wmf"/><Relationship Id="rId161" Type="http://schemas.openxmlformats.org/officeDocument/2006/relationships/image" Target="media/image123.wmf"/><Relationship Id="rId217" Type="http://schemas.openxmlformats.org/officeDocument/2006/relationships/image" Target="media/image179.wmf"/><Relationship Id="rId399" Type="http://schemas.openxmlformats.org/officeDocument/2006/relationships/hyperlink" Target="consultantplus://offline/ref=965F7B9AB37CEB94E47071C723C0C42B5BD96D01E4BB60FFF367A20723D36FF2DE7F9B6AE2FF24A697B01CFE52B116A316E8BF199F6C7A17R8ZBL" TargetMode="External"/><Relationship Id="rId259" Type="http://schemas.openxmlformats.org/officeDocument/2006/relationships/image" Target="media/image216.wmf"/><Relationship Id="rId424" Type="http://schemas.openxmlformats.org/officeDocument/2006/relationships/image" Target="media/image372.wmf"/><Relationship Id="rId23" Type="http://schemas.openxmlformats.org/officeDocument/2006/relationships/hyperlink" Target="consultantplus://offline/ref=965F7B9AB37CEB94E47071C723C0C42B5BDA6502EEBA60FFF367A20723D36FF2DE7F9B6AE2FF24A392B01CFE52B116A316E8BF199F6C7A17R8ZBL" TargetMode="External"/><Relationship Id="rId119" Type="http://schemas.openxmlformats.org/officeDocument/2006/relationships/image" Target="media/image81.wmf"/><Relationship Id="rId270" Type="http://schemas.openxmlformats.org/officeDocument/2006/relationships/image" Target="media/image227.wmf"/><Relationship Id="rId291" Type="http://schemas.openxmlformats.org/officeDocument/2006/relationships/image" Target="media/image245.wmf"/><Relationship Id="rId305" Type="http://schemas.openxmlformats.org/officeDocument/2006/relationships/image" Target="media/image259.wmf"/><Relationship Id="rId326" Type="http://schemas.openxmlformats.org/officeDocument/2006/relationships/image" Target="media/image280.wmf"/><Relationship Id="rId347" Type="http://schemas.openxmlformats.org/officeDocument/2006/relationships/image" Target="media/image301.wmf"/><Relationship Id="rId44" Type="http://schemas.openxmlformats.org/officeDocument/2006/relationships/image" Target="media/image9.wmf"/><Relationship Id="rId65" Type="http://schemas.openxmlformats.org/officeDocument/2006/relationships/image" Target="media/image30.wmf"/><Relationship Id="rId86" Type="http://schemas.openxmlformats.org/officeDocument/2006/relationships/image" Target="media/image48.wmf"/><Relationship Id="rId130" Type="http://schemas.openxmlformats.org/officeDocument/2006/relationships/image" Target="media/image92.wmf"/><Relationship Id="rId151" Type="http://schemas.openxmlformats.org/officeDocument/2006/relationships/image" Target="media/image113.wmf"/><Relationship Id="rId368" Type="http://schemas.openxmlformats.org/officeDocument/2006/relationships/image" Target="media/image322.wmf"/><Relationship Id="rId389" Type="http://schemas.openxmlformats.org/officeDocument/2006/relationships/image" Target="media/image343.wmf"/><Relationship Id="rId172" Type="http://schemas.openxmlformats.org/officeDocument/2006/relationships/image" Target="media/image134.wmf"/><Relationship Id="rId193" Type="http://schemas.openxmlformats.org/officeDocument/2006/relationships/image" Target="media/image155.wmf"/><Relationship Id="rId207" Type="http://schemas.openxmlformats.org/officeDocument/2006/relationships/image" Target="media/image169.wmf"/><Relationship Id="rId228" Type="http://schemas.openxmlformats.org/officeDocument/2006/relationships/image" Target="media/image190.wmf"/><Relationship Id="rId249" Type="http://schemas.openxmlformats.org/officeDocument/2006/relationships/image" Target="media/image207.wmf"/><Relationship Id="rId414" Type="http://schemas.openxmlformats.org/officeDocument/2006/relationships/image" Target="media/image362.wmf"/><Relationship Id="rId435" Type="http://schemas.openxmlformats.org/officeDocument/2006/relationships/image" Target="media/image383.wmf"/><Relationship Id="rId456" Type="http://schemas.openxmlformats.org/officeDocument/2006/relationships/hyperlink" Target="consultantplus://offline/ref=965F7B9AB37CEB94E47071C723C0C42B5BDA6502EEBA60FFF367A20723D36FF2DE7F9B6AE2FF24A093B01CFE52B116A316E8BF199F6C7A17R8ZBL" TargetMode="External"/><Relationship Id="rId13" Type="http://schemas.openxmlformats.org/officeDocument/2006/relationships/hyperlink" Target="consultantplus://offline/ref=965F7B9AB37CEB94E47071C723C0C42B5BD96F02E8BB60FFF367A20723D36FF2DE7F9B6AE2FF24A195B01CFE52B116A316E8BF199F6C7A17R8ZBL" TargetMode="External"/><Relationship Id="rId109" Type="http://schemas.openxmlformats.org/officeDocument/2006/relationships/image" Target="media/image71.wmf"/><Relationship Id="rId260" Type="http://schemas.openxmlformats.org/officeDocument/2006/relationships/image" Target="media/image217.wmf"/><Relationship Id="rId281" Type="http://schemas.openxmlformats.org/officeDocument/2006/relationships/image" Target="media/image235.wmf"/><Relationship Id="rId316" Type="http://schemas.openxmlformats.org/officeDocument/2006/relationships/image" Target="media/image270.wmf"/><Relationship Id="rId337" Type="http://schemas.openxmlformats.org/officeDocument/2006/relationships/image" Target="media/image291.wmf"/><Relationship Id="rId34" Type="http://schemas.openxmlformats.org/officeDocument/2006/relationships/hyperlink" Target="consultantplus://offline/ref=965F7B9AB37CEB94E4706ED636C0C42B5DDF6900E8BA60FFF367A20723D36FF2DE7F9B6AE2FF22A79DB01CFE52B116A316E8BF199F6C7A17R8ZBL" TargetMode="External"/><Relationship Id="rId55" Type="http://schemas.openxmlformats.org/officeDocument/2006/relationships/image" Target="media/image20.wmf"/><Relationship Id="rId76" Type="http://schemas.openxmlformats.org/officeDocument/2006/relationships/image" Target="media/image38.wmf"/><Relationship Id="rId97" Type="http://schemas.openxmlformats.org/officeDocument/2006/relationships/image" Target="media/image59.wmf"/><Relationship Id="rId120" Type="http://schemas.openxmlformats.org/officeDocument/2006/relationships/image" Target="media/image82.wmf"/><Relationship Id="rId141" Type="http://schemas.openxmlformats.org/officeDocument/2006/relationships/image" Target="media/image103.wmf"/><Relationship Id="rId358" Type="http://schemas.openxmlformats.org/officeDocument/2006/relationships/image" Target="media/image312.wmf"/><Relationship Id="rId379" Type="http://schemas.openxmlformats.org/officeDocument/2006/relationships/image" Target="media/image333.wmf"/><Relationship Id="rId7" Type="http://schemas.openxmlformats.org/officeDocument/2006/relationships/hyperlink" Target="consultantplus://offline/ref=BAF7B9C372E5422CCCF0AAFCE39CB6F06C4E1B9B4A94842B778C3B20A9D1DE8B94996B6A42A2CF5976CBA585DFB54CA0D8110B0141EA7EA3Q0Z8L" TargetMode="External"/><Relationship Id="rId162" Type="http://schemas.openxmlformats.org/officeDocument/2006/relationships/image" Target="media/image124.wmf"/><Relationship Id="rId183" Type="http://schemas.openxmlformats.org/officeDocument/2006/relationships/image" Target="media/image145.wmf"/><Relationship Id="rId218" Type="http://schemas.openxmlformats.org/officeDocument/2006/relationships/image" Target="media/image180.wmf"/><Relationship Id="rId239" Type="http://schemas.openxmlformats.org/officeDocument/2006/relationships/image" Target="media/image197.wmf"/><Relationship Id="rId390" Type="http://schemas.openxmlformats.org/officeDocument/2006/relationships/image" Target="media/image344.wmf"/><Relationship Id="rId404" Type="http://schemas.openxmlformats.org/officeDocument/2006/relationships/hyperlink" Target="consultantplus://offline/ref=965F7B9AB37CEB94E47071C723C0C42B5BD96D01E4BB60FFF367A20723D36FF2DE7F9B6AE2FF24A193B01CFE52B116A316E8BF199F6C7A17R8ZBL" TargetMode="External"/><Relationship Id="rId425" Type="http://schemas.openxmlformats.org/officeDocument/2006/relationships/image" Target="media/image373.wmf"/><Relationship Id="rId446" Type="http://schemas.openxmlformats.org/officeDocument/2006/relationships/image" Target="media/image394.wmf"/><Relationship Id="rId250" Type="http://schemas.openxmlformats.org/officeDocument/2006/relationships/image" Target="media/image208.wmf"/><Relationship Id="rId271" Type="http://schemas.openxmlformats.org/officeDocument/2006/relationships/image" Target="media/image228.wmf"/><Relationship Id="rId292" Type="http://schemas.openxmlformats.org/officeDocument/2006/relationships/image" Target="media/image246.wmf"/><Relationship Id="rId306" Type="http://schemas.openxmlformats.org/officeDocument/2006/relationships/image" Target="media/image260.wmf"/><Relationship Id="rId24" Type="http://schemas.openxmlformats.org/officeDocument/2006/relationships/hyperlink" Target="consultantplus://offline/ref=965F7B9AB37CEB94E47071C723C0C42B5BDA6502EEBA60FFF367A20723D36FF2DE7F9B6AE2FF24A094B01CFE52B116A316E8BF199F6C7A17R8ZBL" TargetMode="External"/><Relationship Id="rId45" Type="http://schemas.openxmlformats.org/officeDocument/2006/relationships/image" Target="media/image10.wmf"/><Relationship Id="rId66" Type="http://schemas.openxmlformats.org/officeDocument/2006/relationships/image" Target="media/image31.wmf"/><Relationship Id="rId87" Type="http://schemas.openxmlformats.org/officeDocument/2006/relationships/image" Target="media/image49.wmf"/><Relationship Id="rId110" Type="http://schemas.openxmlformats.org/officeDocument/2006/relationships/image" Target="media/image72.wmf"/><Relationship Id="rId131" Type="http://schemas.openxmlformats.org/officeDocument/2006/relationships/image" Target="media/image93.wmf"/><Relationship Id="rId327" Type="http://schemas.openxmlformats.org/officeDocument/2006/relationships/image" Target="media/image281.wmf"/><Relationship Id="rId348" Type="http://schemas.openxmlformats.org/officeDocument/2006/relationships/image" Target="media/image302.wmf"/><Relationship Id="rId369" Type="http://schemas.openxmlformats.org/officeDocument/2006/relationships/image" Target="media/image323.wmf"/><Relationship Id="rId152" Type="http://schemas.openxmlformats.org/officeDocument/2006/relationships/image" Target="media/image114.wmf"/><Relationship Id="rId173" Type="http://schemas.openxmlformats.org/officeDocument/2006/relationships/image" Target="media/image135.wmf"/><Relationship Id="rId194" Type="http://schemas.openxmlformats.org/officeDocument/2006/relationships/image" Target="media/image156.wmf"/><Relationship Id="rId208" Type="http://schemas.openxmlformats.org/officeDocument/2006/relationships/image" Target="media/image170.wmf"/><Relationship Id="rId229" Type="http://schemas.openxmlformats.org/officeDocument/2006/relationships/hyperlink" Target="consultantplus://offline/ref=965F7B9AB37CEB94E47071C723C0C42B5BD96D01E4BB60FFF367A20723D36FF2DE7F9B6AE2FF24A091B01CFE52B116A316E8BF199F6C7A17R8ZBL" TargetMode="External"/><Relationship Id="rId380" Type="http://schemas.openxmlformats.org/officeDocument/2006/relationships/image" Target="media/image334.wmf"/><Relationship Id="rId415" Type="http://schemas.openxmlformats.org/officeDocument/2006/relationships/image" Target="media/image363.wmf"/><Relationship Id="rId436" Type="http://schemas.openxmlformats.org/officeDocument/2006/relationships/image" Target="media/image384.wmf"/><Relationship Id="rId457" Type="http://schemas.openxmlformats.org/officeDocument/2006/relationships/fontTable" Target="fontTable.xml"/><Relationship Id="rId240" Type="http://schemas.openxmlformats.org/officeDocument/2006/relationships/image" Target="media/image198.wmf"/><Relationship Id="rId261" Type="http://schemas.openxmlformats.org/officeDocument/2006/relationships/image" Target="media/image218.wmf"/><Relationship Id="rId14" Type="http://schemas.openxmlformats.org/officeDocument/2006/relationships/hyperlink" Target="consultantplus://offline/ref=965F7B9AB37CEB94E4706ED636C0C42B5DDD6D04E5BE60FFF367A20723D36FF2DE7F9B6AE2FE20AA93B01CFE52B116A316E8BF199F6C7A17R8ZBL" TargetMode="External"/><Relationship Id="rId35" Type="http://schemas.openxmlformats.org/officeDocument/2006/relationships/hyperlink" Target="consultantplus://offline/ref=965F7B9AB37CEB94E47071C723C0C42B5BD96D01E4BB60FFF367A20723D36FF2DE7F9B6AE2FF24A292B01CFE52B116A316E8BF199F6C7A17R8ZBL" TargetMode="External"/><Relationship Id="rId56" Type="http://schemas.openxmlformats.org/officeDocument/2006/relationships/image" Target="media/image21.wmf"/><Relationship Id="rId77" Type="http://schemas.openxmlformats.org/officeDocument/2006/relationships/image" Target="media/image39.wmf"/><Relationship Id="rId100" Type="http://schemas.openxmlformats.org/officeDocument/2006/relationships/image" Target="media/image62.wmf"/><Relationship Id="rId282" Type="http://schemas.openxmlformats.org/officeDocument/2006/relationships/image" Target="media/image236.wmf"/><Relationship Id="rId317" Type="http://schemas.openxmlformats.org/officeDocument/2006/relationships/image" Target="media/image271.wmf"/><Relationship Id="rId338" Type="http://schemas.openxmlformats.org/officeDocument/2006/relationships/image" Target="media/image292.wmf"/><Relationship Id="rId359" Type="http://schemas.openxmlformats.org/officeDocument/2006/relationships/image" Target="media/image313.wmf"/><Relationship Id="rId8" Type="http://schemas.openxmlformats.org/officeDocument/2006/relationships/hyperlink" Target="consultantplus://offline/ref=BAF7B9C372E5422CCCF0AAFCE39CB6F06C4D13984095842B778C3B20A9D1DE8B94996B6A42A2CF5976CBA585DFB54CA0D8110B0141EA7EA3Q0Z8L" TargetMode="External"/><Relationship Id="rId98" Type="http://schemas.openxmlformats.org/officeDocument/2006/relationships/image" Target="media/image60.wmf"/><Relationship Id="rId121" Type="http://schemas.openxmlformats.org/officeDocument/2006/relationships/image" Target="media/image83.wmf"/><Relationship Id="rId142" Type="http://schemas.openxmlformats.org/officeDocument/2006/relationships/image" Target="media/image104.wmf"/><Relationship Id="rId163" Type="http://schemas.openxmlformats.org/officeDocument/2006/relationships/image" Target="media/image125.wmf"/><Relationship Id="rId184" Type="http://schemas.openxmlformats.org/officeDocument/2006/relationships/image" Target="media/image146.wmf"/><Relationship Id="rId219" Type="http://schemas.openxmlformats.org/officeDocument/2006/relationships/image" Target="media/image181.wmf"/><Relationship Id="rId370" Type="http://schemas.openxmlformats.org/officeDocument/2006/relationships/image" Target="media/image324.wmf"/><Relationship Id="rId391" Type="http://schemas.openxmlformats.org/officeDocument/2006/relationships/image" Target="media/image345.wmf"/><Relationship Id="rId405" Type="http://schemas.openxmlformats.org/officeDocument/2006/relationships/image" Target="media/image353.wmf"/><Relationship Id="rId426" Type="http://schemas.openxmlformats.org/officeDocument/2006/relationships/image" Target="media/image374.wmf"/><Relationship Id="rId447" Type="http://schemas.openxmlformats.org/officeDocument/2006/relationships/image" Target="media/image395.wmf"/><Relationship Id="rId230" Type="http://schemas.openxmlformats.org/officeDocument/2006/relationships/hyperlink" Target="consultantplus://offline/ref=965F7B9AB37CEB94E47071C723C0C42B5BD96D01E4BB60FFF367A20723D36FF2DE7F9B6AE2FF24A392B01CFE52B116A316E8BF199F6C7A17R8ZBL" TargetMode="External"/><Relationship Id="rId251" Type="http://schemas.openxmlformats.org/officeDocument/2006/relationships/image" Target="media/image209.wmf"/><Relationship Id="rId25" Type="http://schemas.openxmlformats.org/officeDocument/2006/relationships/hyperlink" Target="consultantplus://offline/ref=965F7B9AB37CEB94E47071C723C0C42B5BDA6502EEBA60FFF367A20723D36FF2DE7F9B6AE2FF24A090B01CFE52B116A316E8BF199F6C7A17R8ZBL" TargetMode="External"/><Relationship Id="rId46"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229.wmf"/><Relationship Id="rId293" Type="http://schemas.openxmlformats.org/officeDocument/2006/relationships/image" Target="media/image247.wmf"/><Relationship Id="rId307" Type="http://schemas.openxmlformats.org/officeDocument/2006/relationships/image" Target="media/image261.wmf"/><Relationship Id="rId328" Type="http://schemas.openxmlformats.org/officeDocument/2006/relationships/image" Target="media/image282.wmf"/><Relationship Id="rId349" Type="http://schemas.openxmlformats.org/officeDocument/2006/relationships/image" Target="media/image303.wmf"/><Relationship Id="rId88" Type="http://schemas.openxmlformats.org/officeDocument/2006/relationships/image" Target="media/image50.wmf"/><Relationship Id="rId111" Type="http://schemas.openxmlformats.org/officeDocument/2006/relationships/image" Target="media/image73.wmf"/><Relationship Id="rId132" Type="http://schemas.openxmlformats.org/officeDocument/2006/relationships/image" Target="media/image94.wmf"/><Relationship Id="rId153" Type="http://schemas.openxmlformats.org/officeDocument/2006/relationships/image" Target="media/image115.wmf"/><Relationship Id="rId174" Type="http://schemas.openxmlformats.org/officeDocument/2006/relationships/image" Target="media/image136.wmf"/><Relationship Id="rId195" Type="http://schemas.openxmlformats.org/officeDocument/2006/relationships/image" Target="media/image157.wmf"/><Relationship Id="rId209" Type="http://schemas.openxmlformats.org/officeDocument/2006/relationships/image" Target="media/image171.wmf"/><Relationship Id="rId360" Type="http://schemas.openxmlformats.org/officeDocument/2006/relationships/image" Target="media/image314.wmf"/><Relationship Id="rId381" Type="http://schemas.openxmlformats.org/officeDocument/2006/relationships/image" Target="media/image335.wmf"/><Relationship Id="rId416" Type="http://schemas.openxmlformats.org/officeDocument/2006/relationships/image" Target="media/image364.wmf"/><Relationship Id="rId220" Type="http://schemas.openxmlformats.org/officeDocument/2006/relationships/image" Target="media/image182.wmf"/><Relationship Id="rId241" Type="http://schemas.openxmlformats.org/officeDocument/2006/relationships/image" Target="media/image199.wmf"/><Relationship Id="rId437" Type="http://schemas.openxmlformats.org/officeDocument/2006/relationships/image" Target="media/image385.wmf"/><Relationship Id="rId458" Type="http://schemas.openxmlformats.org/officeDocument/2006/relationships/theme" Target="theme/theme1.xml"/><Relationship Id="rId15" Type="http://schemas.openxmlformats.org/officeDocument/2006/relationships/hyperlink" Target="consultantplus://offline/ref=965F7B9AB37CEB94E4706ED636C0C42B5DDD6D04E5BE60FFF367A20723D36FF2DE7F9B6AE2FE20AA92B01CFE52B116A316E8BF199F6C7A17R8ZBL" TargetMode="External"/><Relationship Id="rId36" Type="http://schemas.openxmlformats.org/officeDocument/2006/relationships/image" Target="media/image1.wmf"/><Relationship Id="rId57" Type="http://schemas.openxmlformats.org/officeDocument/2006/relationships/image" Target="media/image22.wmf"/><Relationship Id="rId262" Type="http://schemas.openxmlformats.org/officeDocument/2006/relationships/image" Target="media/image219.wmf"/><Relationship Id="rId283" Type="http://schemas.openxmlformats.org/officeDocument/2006/relationships/image" Target="media/image237.wmf"/><Relationship Id="rId318" Type="http://schemas.openxmlformats.org/officeDocument/2006/relationships/image" Target="media/image272.wmf"/><Relationship Id="rId339" Type="http://schemas.openxmlformats.org/officeDocument/2006/relationships/image" Target="media/image293.wmf"/><Relationship Id="rId78" Type="http://schemas.openxmlformats.org/officeDocument/2006/relationships/image" Target="media/image40.wmf"/><Relationship Id="rId99" Type="http://schemas.openxmlformats.org/officeDocument/2006/relationships/image" Target="media/image61.wmf"/><Relationship Id="rId101" Type="http://schemas.openxmlformats.org/officeDocument/2006/relationships/image" Target="media/image63.wmf"/><Relationship Id="rId122" Type="http://schemas.openxmlformats.org/officeDocument/2006/relationships/image" Target="media/image84.wmf"/><Relationship Id="rId143" Type="http://schemas.openxmlformats.org/officeDocument/2006/relationships/image" Target="media/image105.wmf"/><Relationship Id="rId164" Type="http://schemas.openxmlformats.org/officeDocument/2006/relationships/image" Target="media/image126.wmf"/><Relationship Id="rId185" Type="http://schemas.openxmlformats.org/officeDocument/2006/relationships/image" Target="media/image147.wmf"/><Relationship Id="rId350" Type="http://schemas.openxmlformats.org/officeDocument/2006/relationships/image" Target="media/image304.wmf"/><Relationship Id="rId371" Type="http://schemas.openxmlformats.org/officeDocument/2006/relationships/image" Target="media/image325.wmf"/><Relationship Id="rId406" Type="http://schemas.openxmlformats.org/officeDocument/2006/relationships/image" Target="media/image354.wmf"/><Relationship Id="rId9" Type="http://schemas.openxmlformats.org/officeDocument/2006/relationships/hyperlink" Target="consultantplus://offline/ref=965F7B9AB37CEB94E4706ED636C0C42B5DDE6502EABE60FFF367A20723D36FF2CC7FC366E1FE3AA395A54AAF14REZ6L" TargetMode="External"/><Relationship Id="rId210" Type="http://schemas.openxmlformats.org/officeDocument/2006/relationships/image" Target="media/image172.wmf"/><Relationship Id="rId392" Type="http://schemas.openxmlformats.org/officeDocument/2006/relationships/image" Target="media/image346.wmf"/><Relationship Id="rId427" Type="http://schemas.openxmlformats.org/officeDocument/2006/relationships/image" Target="media/image375.wmf"/><Relationship Id="rId448" Type="http://schemas.openxmlformats.org/officeDocument/2006/relationships/image" Target="media/image396.wmf"/><Relationship Id="rId26" Type="http://schemas.openxmlformats.org/officeDocument/2006/relationships/hyperlink" Target="consultantplus://offline/ref=965F7B9AB37CEB94E47071C723C0C42B5BDA6F07EABC60FFF367A20723D36FF2DE7F9B6AE2FF24A293B01CFE52B116A316E8BF199F6C7A17R8ZBL" TargetMode="External"/><Relationship Id="rId231" Type="http://schemas.openxmlformats.org/officeDocument/2006/relationships/hyperlink" Target="consultantplus://offline/ref=965F7B9AB37CEB94E47071C723C0C42B5BD96D01E4BB60FFF367A20723D36FF2DE7F9B6AE2FF24A091B01CFE52B116A316E8BF199F6C7A17R8ZBL" TargetMode="External"/><Relationship Id="rId252" Type="http://schemas.openxmlformats.org/officeDocument/2006/relationships/image" Target="media/image210.wmf"/><Relationship Id="rId273" Type="http://schemas.openxmlformats.org/officeDocument/2006/relationships/image" Target="media/image230.wmf"/><Relationship Id="rId294" Type="http://schemas.openxmlformats.org/officeDocument/2006/relationships/image" Target="media/image248.wmf"/><Relationship Id="rId308" Type="http://schemas.openxmlformats.org/officeDocument/2006/relationships/image" Target="media/image262.wmf"/><Relationship Id="rId329" Type="http://schemas.openxmlformats.org/officeDocument/2006/relationships/image" Target="media/image283.wmf"/><Relationship Id="rId47" Type="http://schemas.openxmlformats.org/officeDocument/2006/relationships/image" Target="media/image12.wmf"/><Relationship Id="rId68" Type="http://schemas.openxmlformats.org/officeDocument/2006/relationships/image" Target="media/image33.wmf"/><Relationship Id="rId89" Type="http://schemas.openxmlformats.org/officeDocument/2006/relationships/image" Target="media/image51.wmf"/><Relationship Id="rId112" Type="http://schemas.openxmlformats.org/officeDocument/2006/relationships/image" Target="media/image74.wmf"/><Relationship Id="rId133" Type="http://schemas.openxmlformats.org/officeDocument/2006/relationships/image" Target="media/image95.wmf"/><Relationship Id="rId154" Type="http://schemas.openxmlformats.org/officeDocument/2006/relationships/image" Target="media/image116.wmf"/><Relationship Id="rId175" Type="http://schemas.openxmlformats.org/officeDocument/2006/relationships/image" Target="media/image137.wmf"/><Relationship Id="rId340" Type="http://schemas.openxmlformats.org/officeDocument/2006/relationships/image" Target="media/image294.wmf"/><Relationship Id="rId361" Type="http://schemas.openxmlformats.org/officeDocument/2006/relationships/image" Target="media/image315.wmf"/><Relationship Id="rId196" Type="http://schemas.openxmlformats.org/officeDocument/2006/relationships/image" Target="media/image158.wmf"/><Relationship Id="rId200" Type="http://schemas.openxmlformats.org/officeDocument/2006/relationships/image" Target="media/image162.wmf"/><Relationship Id="rId382" Type="http://schemas.openxmlformats.org/officeDocument/2006/relationships/image" Target="media/image336.wmf"/><Relationship Id="rId417" Type="http://schemas.openxmlformats.org/officeDocument/2006/relationships/image" Target="media/image365.wmf"/><Relationship Id="rId438" Type="http://schemas.openxmlformats.org/officeDocument/2006/relationships/image" Target="media/image386.wmf"/><Relationship Id="rId16" Type="http://schemas.openxmlformats.org/officeDocument/2006/relationships/hyperlink" Target="consultantplus://offline/ref=965F7B9AB37CEB94E47071C723C0C42B5BDA6502EEBA60FFF367A20723D36FF2DE7F9B6AE2FF24A292B01CFE52B116A316E8BF199F6C7A17R8ZBL" TargetMode="External"/><Relationship Id="rId221" Type="http://schemas.openxmlformats.org/officeDocument/2006/relationships/image" Target="media/image183.wmf"/><Relationship Id="rId242" Type="http://schemas.openxmlformats.org/officeDocument/2006/relationships/image" Target="media/image200.wmf"/><Relationship Id="rId263" Type="http://schemas.openxmlformats.org/officeDocument/2006/relationships/image" Target="media/image220.wmf"/><Relationship Id="rId284" Type="http://schemas.openxmlformats.org/officeDocument/2006/relationships/image" Target="media/image238.wmf"/><Relationship Id="rId319" Type="http://schemas.openxmlformats.org/officeDocument/2006/relationships/image" Target="media/image273.wmf"/><Relationship Id="rId37" Type="http://schemas.openxmlformats.org/officeDocument/2006/relationships/image" Target="media/image2.wmf"/><Relationship Id="rId58" Type="http://schemas.openxmlformats.org/officeDocument/2006/relationships/image" Target="media/image23.wmf"/><Relationship Id="rId79" Type="http://schemas.openxmlformats.org/officeDocument/2006/relationships/image" Target="media/image41.wmf"/><Relationship Id="rId102" Type="http://schemas.openxmlformats.org/officeDocument/2006/relationships/image" Target="media/image64.wmf"/><Relationship Id="rId123" Type="http://schemas.openxmlformats.org/officeDocument/2006/relationships/image" Target="media/image85.wmf"/><Relationship Id="rId144" Type="http://schemas.openxmlformats.org/officeDocument/2006/relationships/image" Target="media/image106.wmf"/><Relationship Id="rId330" Type="http://schemas.openxmlformats.org/officeDocument/2006/relationships/image" Target="media/image284.wmf"/><Relationship Id="rId90" Type="http://schemas.openxmlformats.org/officeDocument/2006/relationships/image" Target="media/image52.wmf"/><Relationship Id="rId165" Type="http://schemas.openxmlformats.org/officeDocument/2006/relationships/image" Target="media/image127.wmf"/><Relationship Id="rId186" Type="http://schemas.openxmlformats.org/officeDocument/2006/relationships/image" Target="media/image148.wmf"/><Relationship Id="rId351" Type="http://schemas.openxmlformats.org/officeDocument/2006/relationships/image" Target="media/image305.wmf"/><Relationship Id="rId372" Type="http://schemas.openxmlformats.org/officeDocument/2006/relationships/image" Target="media/image326.wmf"/><Relationship Id="rId393" Type="http://schemas.openxmlformats.org/officeDocument/2006/relationships/image" Target="media/image347.wmf"/><Relationship Id="rId407" Type="http://schemas.openxmlformats.org/officeDocument/2006/relationships/image" Target="media/image355.wmf"/><Relationship Id="rId428" Type="http://schemas.openxmlformats.org/officeDocument/2006/relationships/image" Target="media/image376.wmf"/><Relationship Id="rId449" Type="http://schemas.openxmlformats.org/officeDocument/2006/relationships/image" Target="media/image397.wmf"/><Relationship Id="rId211" Type="http://schemas.openxmlformats.org/officeDocument/2006/relationships/image" Target="media/image173.wmf"/><Relationship Id="rId232" Type="http://schemas.openxmlformats.org/officeDocument/2006/relationships/image" Target="media/image191.wmf"/><Relationship Id="rId253" Type="http://schemas.openxmlformats.org/officeDocument/2006/relationships/image" Target="media/image211.wmf"/><Relationship Id="rId274" Type="http://schemas.openxmlformats.org/officeDocument/2006/relationships/hyperlink" Target="consultantplus://offline/ref=965F7B9AB37CEB94E47071C723C0C42B5BD96D01E4BB60FFF367A20723D36FF2DE7F9B6AE2FF24A195B01CFE52B116A316E8BF199F6C7A17R8ZBL" TargetMode="External"/><Relationship Id="rId295" Type="http://schemas.openxmlformats.org/officeDocument/2006/relationships/image" Target="media/image249.wmf"/><Relationship Id="rId309" Type="http://schemas.openxmlformats.org/officeDocument/2006/relationships/image" Target="media/image263.wmf"/><Relationship Id="rId27" Type="http://schemas.openxmlformats.org/officeDocument/2006/relationships/hyperlink" Target="consultantplus://offline/ref=965F7B9AB37CEB94E47071C723C0C42B5BDA6502EEBA60FFF367A20723D36FF2DE7F9B6AE2FF24A090B01CFE52B116A316E8BF199F6C7A17R8ZBL" TargetMode="External"/><Relationship Id="rId48" Type="http://schemas.openxmlformats.org/officeDocument/2006/relationships/image" Target="media/image13.wmf"/><Relationship Id="rId69" Type="http://schemas.openxmlformats.org/officeDocument/2006/relationships/image" Target="media/image34.wmf"/><Relationship Id="rId113" Type="http://schemas.openxmlformats.org/officeDocument/2006/relationships/image" Target="media/image75.wmf"/><Relationship Id="rId134" Type="http://schemas.openxmlformats.org/officeDocument/2006/relationships/image" Target="media/image96.wmf"/><Relationship Id="rId320" Type="http://schemas.openxmlformats.org/officeDocument/2006/relationships/image" Target="media/image274.wmf"/><Relationship Id="rId80" Type="http://schemas.openxmlformats.org/officeDocument/2006/relationships/image" Target="media/image42.wmf"/><Relationship Id="rId155" Type="http://schemas.openxmlformats.org/officeDocument/2006/relationships/image" Target="media/image117.wmf"/><Relationship Id="rId176" Type="http://schemas.openxmlformats.org/officeDocument/2006/relationships/image" Target="media/image138.wmf"/><Relationship Id="rId197" Type="http://schemas.openxmlformats.org/officeDocument/2006/relationships/image" Target="media/image159.wmf"/><Relationship Id="rId341" Type="http://schemas.openxmlformats.org/officeDocument/2006/relationships/image" Target="media/image295.wmf"/><Relationship Id="rId362" Type="http://schemas.openxmlformats.org/officeDocument/2006/relationships/image" Target="media/image316.wmf"/><Relationship Id="rId383" Type="http://schemas.openxmlformats.org/officeDocument/2006/relationships/image" Target="media/image337.wmf"/><Relationship Id="rId418" Type="http://schemas.openxmlformats.org/officeDocument/2006/relationships/image" Target="media/image366.wmf"/><Relationship Id="rId439" Type="http://schemas.openxmlformats.org/officeDocument/2006/relationships/image" Target="media/image387.wmf"/><Relationship Id="rId201" Type="http://schemas.openxmlformats.org/officeDocument/2006/relationships/image" Target="media/image163.wmf"/><Relationship Id="rId222" Type="http://schemas.openxmlformats.org/officeDocument/2006/relationships/image" Target="media/image184.wmf"/><Relationship Id="rId243" Type="http://schemas.openxmlformats.org/officeDocument/2006/relationships/image" Target="media/image201.wmf"/><Relationship Id="rId264" Type="http://schemas.openxmlformats.org/officeDocument/2006/relationships/image" Target="media/image221.wmf"/><Relationship Id="rId285" Type="http://schemas.openxmlformats.org/officeDocument/2006/relationships/image" Target="media/image239.wmf"/><Relationship Id="rId450" Type="http://schemas.openxmlformats.org/officeDocument/2006/relationships/hyperlink" Target="consultantplus://offline/ref=965F7B9AB37CEB94E47071C723C0C42B5BDA6502EEBA60FFF367A20723D36FF2DE7F9B6AE2FF24A093B01CFE52B116A316E8BF199F6C7A17R8ZBL" TargetMode="External"/><Relationship Id="rId17" Type="http://schemas.openxmlformats.org/officeDocument/2006/relationships/hyperlink" Target="consultantplus://offline/ref=965F7B9AB37CEB94E47071C723C0C42B5BDA6502EEBA60FFF367A20723D36FF2DE7F9B6AE2FF24A391B01CFE52B116A316E8BF199F6C7A17R8ZBL" TargetMode="External"/><Relationship Id="rId38" Type="http://schemas.openxmlformats.org/officeDocument/2006/relationships/image" Target="media/image3.wmf"/><Relationship Id="rId59" Type="http://schemas.openxmlformats.org/officeDocument/2006/relationships/image" Target="media/image24.wmf"/><Relationship Id="rId103" Type="http://schemas.openxmlformats.org/officeDocument/2006/relationships/image" Target="media/image65.wmf"/><Relationship Id="rId124" Type="http://schemas.openxmlformats.org/officeDocument/2006/relationships/image" Target="media/image86.wmf"/><Relationship Id="rId310" Type="http://schemas.openxmlformats.org/officeDocument/2006/relationships/image" Target="media/image264.wmf"/><Relationship Id="rId70" Type="http://schemas.openxmlformats.org/officeDocument/2006/relationships/hyperlink" Target="consultantplus://offline/ref=965F7B9AB37CEB94E47071C723C0C42B5BD96D01E4BB60FFF367A20723D36FF2DE7F9B6AE2FF24A39DB01CFE52B116A316E8BF199F6C7A17R8ZBL" TargetMode="External"/><Relationship Id="rId91" Type="http://schemas.openxmlformats.org/officeDocument/2006/relationships/image" Target="media/image53.wmf"/><Relationship Id="rId145" Type="http://schemas.openxmlformats.org/officeDocument/2006/relationships/image" Target="media/image107.wmf"/><Relationship Id="rId166" Type="http://schemas.openxmlformats.org/officeDocument/2006/relationships/image" Target="media/image128.wmf"/><Relationship Id="rId187" Type="http://schemas.openxmlformats.org/officeDocument/2006/relationships/image" Target="media/image149.wmf"/><Relationship Id="rId331" Type="http://schemas.openxmlformats.org/officeDocument/2006/relationships/image" Target="media/image285.wmf"/><Relationship Id="rId352" Type="http://schemas.openxmlformats.org/officeDocument/2006/relationships/image" Target="media/image306.wmf"/><Relationship Id="rId373" Type="http://schemas.openxmlformats.org/officeDocument/2006/relationships/image" Target="media/image327.wmf"/><Relationship Id="rId394" Type="http://schemas.openxmlformats.org/officeDocument/2006/relationships/image" Target="media/image348.wmf"/><Relationship Id="rId408" Type="http://schemas.openxmlformats.org/officeDocument/2006/relationships/image" Target="media/image356.wmf"/><Relationship Id="rId429" Type="http://schemas.openxmlformats.org/officeDocument/2006/relationships/image" Target="media/image377.wmf"/><Relationship Id="rId1" Type="http://schemas.openxmlformats.org/officeDocument/2006/relationships/styles" Target="styles.xml"/><Relationship Id="rId212" Type="http://schemas.openxmlformats.org/officeDocument/2006/relationships/image" Target="media/image174.wmf"/><Relationship Id="rId233" Type="http://schemas.openxmlformats.org/officeDocument/2006/relationships/hyperlink" Target="consultantplus://offline/ref=965F7B9AB37CEB94E47071C723C0C42B5BD96D01E4BB60FFF367A20723D36FF2DE7F9B6AE2FF24A091B01CFE52B116A316E8BF199F6C7A17R8ZBL" TargetMode="External"/><Relationship Id="rId254" Type="http://schemas.openxmlformats.org/officeDocument/2006/relationships/hyperlink" Target="consultantplus://offline/ref=965F7B9AB37CEB94E47071C723C0C42B5BD96D01E4BB60FFF367A20723D36FF2DE7F9B6AE2FF24A292B01CFE52B116A316E8BF199F6C7A17R8ZBL" TargetMode="External"/><Relationship Id="rId440" Type="http://schemas.openxmlformats.org/officeDocument/2006/relationships/image" Target="media/image388.wmf"/><Relationship Id="rId28" Type="http://schemas.openxmlformats.org/officeDocument/2006/relationships/hyperlink" Target="consultantplus://offline/ref=965F7B9AB37CEB94E47071C723C0C42B5BDA6502EEBA60FFF367A20723D36FF2DE7F9B6AE2FF24A090B01CFE52B116A316E8BF199F6C7A17R8ZBL" TargetMode="External"/><Relationship Id="rId49" Type="http://schemas.openxmlformats.org/officeDocument/2006/relationships/image" Target="media/image14.wmf"/><Relationship Id="rId114" Type="http://schemas.openxmlformats.org/officeDocument/2006/relationships/image" Target="media/image76.wmf"/><Relationship Id="rId275" Type="http://schemas.openxmlformats.org/officeDocument/2006/relationships/hyperlink" Target="consultantplus://offline/ref=965F7B9AB37CEB94E47071C723C0C42B5BD96D01E4BB60FFF367A20723D36FF2DE7F9B6AE2FF24A392B01CFE52B116A316E8BF199F6C7A17R8ZBL" TargetMode="External"/><Relationship Id="rId296" Type="http://schemas.openxmlformats.org/officeDocument/2006/relationships/image" Target="media/image250.wmf"/><Relationship Id="rId300" Type="http://schemas.openxmlformats.org/officeDocument/2006/relationships/image" Target="media/image254.wmf"/><Relationship Id="rId60" Type="http://schemas.openxmlformats.org/officeDocument/2006/relationships/image" Target="media/image25.wmf"/><Relationship Id="rId81" Type="http://schemas.openxmlformats.org/officeDocument/2006/relationships/image" Target="media/image43.wmf"/><Relationship Id="rId135" Type="http://schemas.openxmlformats.org/officeDocument/2006/relationships/image" Target="media/image97.wmf"/><Relationship Id="rId156" Type="http://schemas.openxmlformats.org/officeDocument/2006/relationships/image" Target="media/image118.wmf"/><Relationship Id="rId177" Type="http://schemas.openxmlformats.org/officeDocument/2006/relationships/image" Target="media/image139.wmf"/><Relationship Id="rId198" Type="http://schemas.openxmlformats.org/officeDocument/2006/relationships/image" Target="media/image160.wmf"/><Relationship Id="rId321" Type="http://schemas.openxmlformats.org/officeDocument/2006/relationships/image" Target="media/image275.wmf"/><Relationship Id="rId342" Type="http://schemas.openxmlformats.org/officeDocument/2006/relationships/image" Target="media/image296.wmf"/><Relationship Id="rId363" Type="http://schemas.openxmlformats.org/officeDocument/2006/relationships/image" Target="media/image317.wmf"/><Relationship Id="rId384" Type="http://schemas.openxmlformats.org/officeDocument/2006/relationships/image" Target="media/image338.wmf"/><Relationship Id="rId419" Type="http://schemas.openxmlformats.org/officeDocument/2006/relationships/image" Target="media/image367.wmf"/><Relationship Id="rId202" Type="http://schemas.openxmlformats.org/officeDocument/2006/relationships/image" Target="media/image164.wmf"/><Relationship Id="rId223" Type="http://schemas.openxmlformats.org/officeDocument/2006/relationships/image" Target="media/image185.wmf"/><Relationship Id="rId244" Type="http://schemas.openxmlformats.org/officeDocument/2006/relationships/image" Target="media/image202.wmf"/><Relationship Id="rId430" Type="http://schemas.openxmlformats.org/officeDocument/2006/relationships/image" Target="media/image378.wmf"/><Relationship Id="rId18" Type="http://schemas.openxmlformats.org/officeDocument/2006/relationships/hyperlink" Target="consultantplus://offline/ref=965F7B9AB37CEB94E4706ED636C0C42B5DDD6D04E5BE60FFF367A20723D36FF2DE7F9B6AE2FE20AA96B01CFE52B116A316E8BF199F6C7A17R8ZBL" TargetMode="External"/><Relationship Id="rId39" Type="http://schemas.openxmlformats.org/officeDocument/2006/relationships/image" Target="media/image4.wmf"/><Relationship Id="rId265" Type="http://schemas.openxmlformats.org/officeDocument/2006/relationships/image" Target="media/image222.wmf"/><Relationship Id="rId286" Type="http://schemas.openxmlformats.org/officeDocument/2006/relationships/image" Target="media/image240.wmf"/><Relationship Id="rId451" Type="http://schemas.openxmlformats.org/officeDocument/2006/relationships/hyperlink" Target="consultantplus://offline/ref=965F7B9AB37CEB94E47071C723C0C42B5BDA6502EEBA60FFF367A20723D36FF2DE7F9B6AE2FF24A092B01CFE52B116A316E8BF199F6C7A17R8ZBL" TargetMode="External"/><Relationship Id="rId50" Type="http://schemas.openxmlformats.org/officeDocument/2006/relationships/image" Target="media/image15.wmf"/><Relationship Id="rId104" Type="http://schemas.openxmlformats.org/officeDocument/2006/relationships/image" Target="media/image66.wmf"/><Relationship Id="rId125" Type="http://schemas.openxmlformats.org/officeDocument/2006/relationships/image" Target="media/image87.wmf"/><Relationship Id="rId146" Type="http://schemas.openxmlformats.org/officeDocument/2006/relationships/image" Target="media/image108.wmf"/><Relationship Id="rId167" Type="http://schemas.openxmlformats.org/officeDocument/2006/relationships/image" Target="media/image129.wmf"/><Relationship Id="rId188" Type="http://schemas.openxmlformats.org/officeDocument/2006/relationships/image" Target="media/image150.wmf"/><Relationship Id="rId311" Type="http://schemas.openxmlformats.org/officeDocument/2006/relationships/image" Target="media/image265.wmf"/><Relationship Id="rId332" Type="http://schemas.openxmlformats.org/officeDocument/2006/relationships/image" Target="media/image286.wmf"/><Relationship Id="rId353" Type="http://schemas.openxmlformats.org/officeDocument/2006/relationships/image" Target="media/image307.wmf"/><Relationship Id="rId374" Type="http://schemas.openxmlformats.org/officeDocument/2006/relationships/image" Target="media/image328.wmf"/><Relationship Id="rId395" Type="http://schemas.openxmlformats.org/officeDocument/2006/relationships/image" Target="media/image349.wmf"/><Relationship Id="rId409" Type="http://schemas.openxmlformats.org/officeDocument/2006/relationships/image" Target="media/image357.wmf"/><Relationship Id="rId71" Type="http://schemas.openxmlformats.org/officeDocument/2006/relationships/hyperlink" Target="consultantplus://offline/ref=965F7B9AB37CEB94E47071C723C0C42B5BD96D01E4BB60FFF367A20723D36FF2DE7F9B6AE2FF24A392B01CFE52B116A316E8BF199F6C7A17R8ZBL" TargetMode="External"/><Relationship Id="rId92" Type="http://schemas.openxmlformats.org/officeDocument/2006/relationships/image" Target="media/image54.wmf"/><Relationship Id="rId213" Type="http://schemas.openxmlformats.org/officeDocument/2006/relationships/image" Target="media/image175.wmf"/><Relationship Id="rId234" Type="http://schemas.openxmlformats.org/officeDocument/2006/relationships/image" Target="media/image192.wmf"/><Relationship Id="rId420" Type="http://schemas.openxmlformats.org/officeDocument/2006/relationships/image" Target="media/image368.wmf"/><Relationship Id="rId2" Type="http://schemas.microsoft.com/office/2007/relationships/stylesWithEffects" Target="stylesWithEffects.xml"/><Relationship Id="rId29" Type="http://schemas.openxmlformats.org/officeDocument/2006/relationships/hyperlink" Target="consultantplus://offline/ref=965F7B9AB37CEB94E47071C723C0C42B5BDA6502EEBA60FFF367A20723D36FF2DE7F9B6AE2FF24A097B01CFE52B116A316E8BF199F6C7A17R8ZBL" TargetMode="External"/><Relationship Id="rId255" Type="http://schemas.openxmlformats.org/officeDocument/2006/relationships/image" Target="media/image212.wmf"/><Relationship Id="rId276" Type="http://schemas.openxmlformats.org/officeDocument/2006/relationships/image" Target="media/image231.wmf"/><Relationship Id="rId297" Type="http://schemas.openxmlformats.org/officeDocument/2006/relationships/image" Target="media/image251.wmf"/><Relationship Id="rId441" Type="http://schemas.openxmlformats.org/officeDocument/2006/relationships/image" Target="media/image389.wmf"/><Relationship Id="rId40" Type="http://schemas.openxmlformats.org/officeDocument/2006/relationships/image" Target="media/image5.wmf"/><Relationship Id="rId115" Type="http://schemas.openxmlformats.org/officeDocument/2006/relationships/image" Target="media/image77.wmf"/><Relationship Id="rId136" Type="http://schemas.openxmlformats.org/officeDocument/2006/relationships/image" Target="media/image98.wmf"/><Relationship Id="rId157" Type="http://schemas.openxmlformats.org/officeDocument/2006/relationships/image" Target="media/image119.wmf"/><Relationship Id="rId178" Type="http://schemas.openxmlformats.org/officeDocument/2006/relationships/image" Target="media/image140.wmf"/><Relationship Id="rId301" Type="http://schemas.openxmlformats.org/officeDocument/2006/relationships/image" Target="media/image255.wmf"/><Relationship Id="rId322" Type="http://schemas.openxmlformats.org/officeDocument/2006/relationships/image" Target="media/image276.wmf"/><Relationship Id="rId343" Type="http://schemas.openxmlformats.org/officeDocument/2006/relationships/image" Target="media/image297.wmf"/><Relationship Id="rId364" Type="http://schemas.openxmlformats.org/officeDocument/2006/relationships/image" Target="media/image318.wmf"/><Relationship Id="rId61" Type="http://schemas.openxmlformats.org/officeDocument/2006/relationships/image" Target="media/image26.wmf"/><Relationship Id="rId82" Type="http://schemas.openxmlformats.org/officeDocument/2006/relationships/image" Target="media/image44.wmf"/><Relationship Id="rId199" Type="http://schemas.openxmlformats.org/officeDocument/2006/relationships/image" Target="media/image161.wmf"/><Relationship Id="rId203" Type="http://schemas.openxmlformats.org/officeDocument/2006/relationships/image" Target="media/image165.wmf"/><Relationship Id="rId385" Type="http://schemas.openxmlformats.org/officeDocument/2006/relationships/image" Target="media/image339.wmf"/><Relationship Id="rId19" Type="http://schemas.openxmlformats.org/officeDocument/2006/relationships/hyperlink" Target="consultantplus://offline/ref=965F7B9AB37CEB94E4706ED636C0C42B5DDD6D04E5BE60FFF367A20723D36FF2DE7F9B6AE2FE21A291B01CFE52B116A316E8BF199F6C7A17R8ZBL" TargetMode="External"/><Relationship Id="rId224" Type="http://schemas.openxmlformats.org/officeDocument/2006/relationships/image" Target="media/image186.wmf"/><Relationship Id="rId245" Type="http://schemas.openxmlformats.org/officeDocument/2006/relationships/image" Target="media/image203.wmf"/><Relationship Id="rId266" Type="http://schemas.openxmlformats.org/officeDocument/2006/relationships/image" Target="media/image223.wmf"/><Relationship Id="rId287" Type="http://schemas.openxmlformats.org/officeDocument/2006/relationships/image" Target="media/image241.wmf"/><Relationship Id="rId410" Type="http://schemas.openxmlformats.org/officeDocument/2006/relationships/image" Target="media/image358.wmf"/><Relationship Id="rId431" Type="http://schemas.openxmlformats.org/officeDocument/2006/relationships/image" Target="media/image379.wmf"/><Relationship Id="rId452" Type="http://schemas.openxmlformats.org/officeDocument/2006/relationships/hyperlink" Target="consultantplus://offline/ref=965F7B9AB37CEB94E47071C723C0C42B5BDA6502EEBA60FFF367A20723D36FF2DE7F9B6AE2FF24A092B01CFE52B116A316E8BF199F6C7A17R8ZBL" TargetMode="External"/><Relationship Id="rId30" Type="http://schemas.openxmlformats.org/officeDocument/2006/relationships/hyperlink" Target="consultantplus://offline/ref=965F7B9AB37CEB94E47071C723C0C42B5BDA6502EEBA60FFF367A20723D36FF2DE7F9B6AE2FF24A091B01CFE52B116A316E8BF199F6C7A17R8ZBL" TargetMode="External"/><Relationship Id="rId105" Type="http://schemas.openxmlformats.org/officeDocument/2006/relationships/image" Target="media/image67.wmf"/><Relationship Id="rId126" Type="http://schemas.openxmlformats.org/officeDocument/2006/relationships/image" Target="media/image88.wmf"/><Relationship Id="rId147" Type="http://schemas.openxmlformats.org/officeDocument/2006/relationships/image" Target="media/image109.wmf"/><Relationship Id="rId168" Type="http://schemas.openxmlformats.org/officeDocument/2006/relationships/image" Target="media/image130.wmf"/><Relationship Id="rId312" Type="http://schemas.openxmlformats.org/officeDocument/2006/relationships/image" Target="media/image266.wmf"/><Relationship Id="rId333" Type="http://schemas.openxmlformats.org/officeDocument/2006/relationships/image" Target="media/image287.wmf"/><Relationship Id="rId354" Type="http://schemas.openxmlformats.org/officeDocument/2006/relationships/image" Target="media/image308.wmf"/><Relationship Id="rId51" Type="http://schemas.openxmlformats.org/officeDocument/2006/relationships/image" Target="media/image16.wmf"/><Relationship Id="rId72" Type="http://schemas.openxmlformats.org/officeDocument/2006/relationships/image" Target="media/image35.wmf"/><Relationship Id="rId93" Type="http://schemas.openxmlformats.org/officeDocument/2006/relationships/image" Target="media/image55.wmf"/><Relationship Id="rId189" Type="http://schemas.openxmlformats.org/officeDocument/2006/relationships/image" Target="media/image151.wmf"/><Relationship Id="rId375" Type="http://schemas.openxmlformats.org/officeDocument/2006/relationships/image" Target="media/image329.wmf"/><Relationship Id="rId396" Type="http://schemas.openxmlformats.org/officeDocument/2006/relationships/hyperlink" Target="consultantplus://offline/ref=965F7B9AB37CEB94E47071C723C0C42B5BD96D01E4BB60FFF367A20723D36FF2DE7F9B6AE2FF24A697B01CFE52B116A316E8BF199F6C7A17R8ZBL" TargetMode="External"/><Relationship Id="rId3" Type="http://schemas.openxmlformats.org/officeDocument/2006/relationships/settings" Target="settings.xml"/><Relationship Id="rId214" Type="http://schemas.openxmlformats.org/officeDocument/2006/relationships/image" Target="media/image176.wmf"/><Relationship Id="rId235" Type="http://schemas.openxmlformats.org/officeDocument/2006/relationships/image" Target="media/image193.wmf"/><Relationship Id="rId256" Type="http://schemas.openxmlformats.org/officeDocument/2006/relationships/image" Target="media/image213.wmf"/><Relationship Id="rId277" Type="http://schemas.openxmlformats.org/officeDocument/2006/relationships/hyperlink" Target="consultantplus://offline/ref=965F7B9AB37CEB94E47071C723C0C42B5BD96D01E4BB60FFF367A20723D36FF2DE7F9B6AE2FF24A195B01CFE52B116A316E8BF199F6C7A17R8ZBL" TargetMode="External"/><Relationship Id="rId298" Type="http://schemas.openxmlformats.org/officeDocument/2006/relationships/image" Target="media/image252.wmf"/><Relationship Id="rId400" Type="http://schemas.openxmlformats.org/officeDocument/2006/relationships/image" Target="media/image351.wmf"/><Relationship Id="rId421" Type="http://schemas.openxmlformats.org/officeDocument/2006/relationships/image" Target="media/image369.wmf"/><Relationship Id="rId442" Type="http://schemas.openxmlformats.org/officeDocument/2006/relationships/image" Target="media/image390.wmf"/><Relationship Id="rId116" Type="http://schemas.openxmlformats.org/officeDocument/2006/relationships/image" Target="media/image78.wmf"/><Relationship Id="rId137" Type="http://schemas.openxmlformats.org/officeDocument/2006/relationships/image" Target="media/image99.wmf"/><Relationship Id="rId158" Type="http://schemas.openxmlformats.org/officeDocument/2006/relationships/image" Target="media/image120.wmf"/><Relationship Id="rId302" Type="http://schemas.openxmlformats.org/officeDocument/2006/relationships/image" Target="media/image256.wmf"/><Relationship Id="rId323" Type="http://schemas.openxmlformats.org/officeDocument/2006/relationships/image" Target="media/image277.wmf"/><Relationship Id="rId344" Type="http://schemas.openxmlformats.org/officeDocument/2006/relationships/image" Target="media/image298.wmf"/><Relationship Id="rId20" Type="http://schemas.openxmlformats.org/officeDocument/2006/relationships/hyperlink" Target="consultantplus://offline/ref=965F7B9AB37CEB94E4706ED636C0C42B5DDD6D04E5BE60FFF367A20723D36FF2DE7F9B6AE2FE21A29DB01CFE52B116A316E8BF199F6C7A17R8ZBL" TargetMode="External"/><Relationship Id="rId41" Type="http://schemas.openxmlformats.org/officeDocument/2006/relationships/image" Target="media/image6.wmf"/><Relationship Id="rId62" Type="http://schemas.openxmlformats.org/officeDocument/2006/relationships/image" Target="media/image27.wmf"/><Relationship Id="rId83" Type="http://schemas.openxmlformats.org/officeDocument/2006/relationships/image" Target="media/image45.wmf"/><Relationship Id="rId179" Type="http://schemas.openxmlformats.org/officeDocument/2006/relationships/image" Target="media/image141.wmf"/><Relationship Id="rId365" Type="http://schemas.openxmlformats.org/officeDocument/2006/relationships/image" Target="media/image319.wmf"/><Relationship Id="rId386" Type="http://schemas.openxmlformats.org/officeDocument/2006/relationships/image" Target="media/image340.wmf"/><Relationship Id="rId190" Type="http://schemas.openxmlformats.org/officeDocument/2006/relationships/image" Target="media/image152.wmf"/><Relationship Id="rId204" Type="http://schemas.openxmlformats.org/officeDocument/2006/relationships/image" Target="media/image166.wmf"/><Relationship Id="rId225" Type="http://schemas.openxmlformats.org/officeDocument/2006/relationships/image" Target="media/image187.wmf"/><Relationship Id="rId246" Type="http://schemas.openxmlformats.org/officeDocument/2006/relationships/image" Target="media/image204.wmf"/><Relationship Id="rId267" Type="http://schemas.openxmlformats.org/officeDocument/2006/relationships/image" Target="media/image224.wmf"/><Relationship Id="rId288" Type="http://schemas.openxmlformats.org/officeDocument/2006/relationships/image" Target="media/image242.wmf"/><Relationship Id="rId411" Type="http://schemas.openxmlformats.org/officeDocument/2006/relationships/image" Target="media/image359.wmf"/><Relationship Id="rId432" Type="http://schemas.openxmlformats.org/officeDocument/2006/relationships/image" Target="media/image380.wmf"/><Relationship Id="rId453" Type="http://schemas.openxmlformats.org/officeDocument/2006/relationships/hyperlink" Target="consultantplus://offline/ref=965F7B9AB37CEB94E4706ED636C0C42B5DDF6900E8BA60FFF367A20723D36FF2DE7F9B6AE2FF22A792B01CFE52B116A316E8BF199F6C7A17R8ZBL" TargetMode="External"/><Relationship Id="rId106" Type="http://schemas.openxmlformats.org/officeDocument/2006/relationships/image" Target="media/image68.wmf"/><Relationship Id="rId127" Type="http://schemas.openxmlformats.org/officeDocument/2006/relationships/image" Target="media/image89.wmf"/><Relationship Id="rId313" Type="http://schemas.openxmlformats.org/officeDocument/2006/relationships/image" Target="media/image267.wmf"/><Relationship Id="rId10" Type="http://schemas.openxmlformats.org/officeDocument/2006/relationships/hyperlink" Target="consultantplus://offline/ref=965F7B9AB37CEB94E4706ED636C0C42B5DDD6E00ECBF60FFF367A20723D36FF2CC7FC366E1FE3AA395A54AAF14REZ6L" TargetMode="External"/><Relationship Id="rId31" Type="http://schemas.openxmlformats.org/officeDocument/2006/relationships/hyperlink" Target="consultantplus://offline/ref=965F7B9AB37CEB94E47071C723C0C42B5BDA6502EEBA60FFF367A20723D36FF2DE7F9B6AE2FF24A090B01CFE52B116A316E8BF199F6C7A17R8ZBL" TargetMode="External"/><Relationship Id="rId52" Type="http://schemas.openxmlformats.org/officeDocument/2006/relationships/image" Target="media/image17.wmf"/><Relationship Id="rId73" Type="http://schemas.openxmlformats.org/officeDocument/2006/relationships/hyperlink" Target="consultantplus://offline/ref=965F7B9AB37CEB94E47071C723C0C42B5BD96D01E4BB60FFF367A20723D36FF2DE7F9B6AE2FF24A39DB01CFE52B116A316E8BF199F6C7A17R8ZBL" TargetMode="External"/><Relationship Id="rId94" Type="http://schemas.openxmlformats.org/officeDocument/2006/relationships/image" Target="media/image56.wmf"/><Relationship Id="rId148" Type="http://schemas.openxmlformats.org/officeDocument/2006/relationships/image" Target="media/image110.wmf"/><Relationship Id="rId169" Type="http://schemas.openxmlformats.org/officeDocument/2006/relationships/image" Target="media/image131.wmf"/><Relationship Id="rId334" Type="http://schemas.openxmlformats.org/officeDocument/2006/relationships/image" Target="media/image288.wmf"/><Relationship Id="rId355" Type="http://schemas.openxmlformats.org/officeDocument/2006/relationships/image" Target="media/image309.wmf"/><Relationship Id="rId376" Type="http://schemas.openxmlformats.org/officeDocument/2006/relationships/image" Target="media/image330.wmf"/><Relationship Id="rId397" Type="http://schemas.openxmlformats.org/officeDocument/2006/relationships/hyperlink" Target="consultantplus://offline/ref=965F7B9AB37CEB94E47071C723C0C42B5BD96D01E4BB60FFF367A20723D36FF2DE7F9B6AE2FF24A392B01CFE52B116A316E8BF199F6C7A17R8ZBL" TargetMode="External"/><Relationship Id="rId4" Type="http://schemas.openxmlformats.org/officeDocument/2006/relationships/webSettings" Target="webSettings.xml"/><Relationship Id="rId180" Type="http://schemas.openxmlformats.org/officeDocument/2006/relationships/image" Target="media/image142.wmf"/><Relationship Id="rId215" Type="http://schemas.openxmlformats.org/officeDocument/2006/relationships/image" Target="media/image177.wmf"/><Relationship Id="rId236" Type="http://schemas.openxmlformats.org/officeDocument/2006/relationships/image" Target="media/image194.wmf"/><Relationship Id="rId257" Type="http://schemas.openxmlformats.org/officeDocument/2006/relationships/image" Target="media/image214.wmf"/><Relationship Id="rId278" Type="http://schemas.openxmlformats.org/officeDocument/2006/relationships/image" Target="media/image232.wmf"/><Relationship Id="rId401" Type="http://schemas.openxmlformats.org/officeDocument/2006/relationships/hyperlink" Target="consultantplus://offline/ref=965F7B9AB37CEB94E47071C723C0C42B5BD96D01E4BB60FFF367A20723D36FF2DE7F9B6AE2FF24A193B01CFE52B116A316E8BF199F6C7A17R8ZBL" TargetMode="External"/><Relationship Id="rId422" Type="http://schemas.openxmlformats.org/officeDocument/2006/relationships/image" Target="media/image370.wmf"/><Relationship Id="rId443" Type="http://schemas.openxmlformats.org/officeDocument/2006/relationships/image" Target="media/image391.wmf"/><Relationship Id="rId303" Type="http://schemas.openxmlformats.org/officeDocument/2006/relationships/image" Target="media/image257.wmf"/><Relationship Id="rId42" Type="http://schemas.openxmlformats.org/officeDocument/2006/relationships/image" Target="media/image7.wmf"/><Relationship Id="rId84" Type="http://schemas.openxmlformats.org/officeDocument/2006/relationships/image" Target="media/image46.wmf"/><Relationship Id="rId138" Type="http://schemas.openxmlformats.org/officeDocument/2006/relationships/image" Target="media/image100.wmf"/><Relationship Id="rId345" Type="http://schemas.openxmlformats.org/officeDocument/2006/relationships/image" Target="media/image299.wmf"/><Relationship Id="rId387" Type="http://schemas.openxmlformats.org/officeDocument/2006/relationships/image" Target="media/image341.wmf"/><Relationship Id="rId191" Type="http://schemas.openxmlformats.org/officeDocument/2006/relationships/image" Target="media/image153.wmf"/><Relationship Id="rId205" Type="http://schemas.openxmlformats.org/officeDocument/2006/relationships/image" Target="media/image167.wmf"/><Relationship Id="rId247" Type="http://schemas.openxmlformats.org/officeDocument/2006/relationships/image" Target="media/image205.wmf"/><Relationship Id="rId412" Type="http://schemas.openxmlformats.org/officeDocument/2006/relationships/image" Target="media/image360.wmf"/><Relationship Id="rId107" Type="http://schemas.openxmlformats.org/officeDocument/2006/relationships/image" Target="media/image69.wmf"/><Relationship Id="rId289" Type="http://schemas.openxmlformats.org/officeDocument/2006/relationships/image" Target="media/image243.wmf"/><Relationship Id="rId454" Type="http://schemas.openxmlformats.org/officeDocument/2006/relationships/hyperlink" Target="consultantplus://offline/ref=965F7B9AB37CEB94E47071C723C0C42B5BDA6502EEBA60FFF367A20723D36FF2DE7F9B6AE2FF24A092B01CFE52B116A316E8BF199F6C7A17R8ZBL" TargetMode="External"/><Relationship Id="rId11" Type="http://schemas.openxmlformats.org/officeDocument/2006/relationships/hyperlink" Target="consultantplus://offline/ref=965F7B9AB37CEB94E4706ED636C0C42B5DDD6D04E5BE60FFF367A20723D36FF2DE7F9B6AE2FF23A593B01CFE52B116A316E8BF199F6C7A17R8ZBL" TargetMode="External"/><Relationship Id="rId53" Type="http://schemas.openxmlformats.org/officeDocument/2006/relationships/image" Target="media/image18.wmf"/><Relationship Id="rId149" Type="http://schemas.openxmlformats.org/officeDocument/2006/relationships/image" Target="media/image111.wmf"/><Relationship Id="rId314" Type="http://schemas.openxmlformats.org/officeDocument/2006/relationships/image" Target="media/image268.wmf"/><Relationship Id="rId356" Type="http://schemas.openxmlformats.org/officeDocument/2006/relationships/image" Target="media/image310.wmf"/><Relationship Id="rId398" Type="http://schemas.openxmlformats.org/officeDocument/2006/relationships/image" Target="media/image350.wmf"/><Relationship Id="rId95" Type="http://schemas.openxmlformats.org/officeDocument/2006/relationships/image" Target="media/image57.wmf"/><Relationship Id="rId160" Type="http://schemas.openxmlformats.org/officeDocument/2006/relationships/image" Target="media/image122.wmf"/><Relationship Id="rId216" Type="http://schemas.openxmlformats.org/officeDocument/2006/relationships/image" Target="media/image178.wmf"/><Relationship Id="rId423" Type="http://schemas.openxmlformats.org/officeDocument/2006/relationships/image" Target="media/image371.wmf"/><Relationship Id="rId258" Type="http://schemas.openxmlformats.org/officeDocument/2006/relationships/image" Target="media/image215.wmf"/><Relationship Id="rId22" Type="http://schemas.openxmlformats.org/officeDocument/2006/relationships/hyperlink" Target="consultantplus://offline/ref=965F7B9AB37CEB94E4706ED636C0C42B5DDD6D04E5BE60FFF367A20723D36FF2DE7F9B6AE2FE20AA96B01CFE52B116A316E8BF199F6C7A17R8ZBL" TargetMode="External"/><Relationship Id="rId64" Type="http://schemas.openxmlformats.org/officeDocument/2006/relationships/image" Target="media/image29.wmf"/><Relationship Id="rId118" Type="http://schemas.openxmlformats.org/officeDocument/2006/relationships/image" Target="media/image80.wmf"/><Relationship Id="rId325" Type="http://schemas.openxmlformats.org/officeDocument/2006/relationships/image" Target="media/image279.wmf"/><Relationship Id="rId367" Type="http://schemas.openxmlformats.org/officeDocument/2006/relationships/image" Target="media/image321.wmf"/><Relationship Id="rId171" Type="http://schemas.openxmlformats.org/officeDocument/2006/relationships/image" Target="media/image133.wmf"/><Relationship Id="rId227" Type="http://schemas.openxmlformats.org/officeDocument/2006/relationships/image" Target="media/image189.wmf"/><Relationship Id="rId269" Type="http://schemas.openxmlformats.org/officeDocument/2006/relationships/image" Target="media/image226.wmf"/><Relationship Id="rId434" Type="http://schemas.openxmlformats.org/officeDocument/2006/relationships/image" Target="media/image382.wmf"/><Relationship Id="rId33" Type="http://schemas.openxmlformats.org/officeDocument/2006/relationships/hyperlink" Target="consultantplus://offline/ref=965F7B9AB37CEB94E4706ED636C0C42B5DDF6900E8BA60FFF367A20723D36FF2DE7F9B6AE2FF22A792B01CFE52B116A316E8BF199F6C7A17R8ZBL" TargetMode="External"/><Relationship Id="rId129" Type="http://schemas.openxmlformats.org/officeDocument/2006/relationships/image" Target="media/image91.wmf"/><Relationship Id="rId280" Type="http://schemas.openxmlformats.org/officeDocument/2006/relationships/image" Target="media/image234.wmf"/><Relationship Id="rId336" Type="http://schemas.openxmlformats.org/officeDocument/2006/relationships/image" Target="media/image290.wmf"/><Relationship Id="rId75" Type="http://schemas.openxmlformats.org/officeDocument/2006/relationships/image" Target="media/image37.wmf"/><Relationship Id="rId140" Type="http://schemas.openxmlformats.org/officeDocument/2006/relationships/image" Target="media/image102.wmf"/><Relationship Id="rId182" Type="http://schemas.openxmlformats.org/officeDocument/2006/relationships/image" Target="media/image144.wmf"/><Relationship Id="rId378" Type="http://schemas.openxmlformats.org/officeDocument/2006/relationships/image" Target="media/image332.wmf"/><Relationship Id="rId403" Type="http://schemas.openxmlformats.org/officeDocument/2006/relationships/image" Target="media/image352.wmf"/><Relationship Id="rId6" Type="http://schemas.openxmlformats.org/officeDocument/2006/relationships/hyperlink" Target="consultantplus://offline/ref=BAF7B9C372E5422CCCF0AAFCE39CB6F06C4E119E4E92842B778C3B20A9D1DE8B94996B6A42A2CF5976CBA585DFB54CA0D8110B0141EA7EA3Q0Z8L" TargetMode="External"/><Relationship Id="rId238" Type="http://schemas.openxmlformats.org/officeDocument/2006/relationships/image" Target="media/image196.wmf"/><Relationship Id="rId445" Type="http://schemas.openxmlformats.org/officeDocument/2006/relationships/image" Target="media/image39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13340</Words>
  <Characters>76041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2022-10-31T11:25:00Z</dcterms:created>
  <dcterms:modified xsi:type="dcterms:W3CDTF">2022-10-31T11:26:00Z</dcterms:modified>
</cp:coreProperties>
</file>