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8A" w:rsidRDefault="007E1CE8" w:rsidP="00F4347D">
      <w:pPr>
        <w:jc w:val="center"/>
      </w:pPr>
      <w:r>
        <w:t xml:space="preserve">Сведения об аннулированных заявках </w:t>
      </w:r>
      <w:r w:rsidR="00AF6B63">
        <w:t xml:space="preserve">на технологическое присоединение </w:t>
      </w:r>
      <w:r w:rsidR="00F4347D">
        <w:t xml:space="preserve"> </w:t>
      </w:r>
      <w:r>
        <w:t>за 20</w:t>
      </w:r>
      <w:r w:rsidR="000B0586">
        <w:t>2</w:t>
      </w:r>
      <w:r w:rsidR="00342863">
        <w:t>2</w:t>
      </w:r>
      <w:r>
        <w:t xml:space="preserve"> год</w:t>
      </w:r>
    </w:p>
    <w:p w:rsidR="00F4347D" w:rsidRDefault="00F4347D" w:rsidP="00F4347D">
      <w:pPr>
        <w:jc w:val="center"/>
      </w:pPr>
      <w:r>
        <w:t>(по состоянию на</w:t>
      </w:r>
      <w:r w:rsidR="009C725B">
        <w:t xml:space="preserve"> </w:t>
      </w:r>
      <w:r w:rsidR="00901C78">
        <w:t>1</w:t>
      </w:r>
      <w:r>
        <w:t>.</w:t>
      </w:r>
      <w:r w:rsidR="00901C78">
        <w:t>1</w:t>
      </w:r>
      <w:r w:rsidR="00F238FC">
        <w:t>1</w:t>
      </w:r>
      <w:r w:rsidR="00B95B1B">
        <w:t>.</w:t>
      </w:r>
      <w:r>
        <w:t>20</w:t>
      </w:r>
      <w:r w:rsidR="00AB03CF">
        <w:t>2</w:t>
      </w:r>
      <w:r w:rsidR="009357B1">
        <w:t>2</w:t>
      </w:r>
      <w:r>
        <w:t>г.)</w:t>
      </w:r>
    </w:p>
    <w:p w:rsidR="007E1CE8" w:rsidRDefault="007E1CE8" w:rsidP="007E1CE8">
      <w:pPr>
        <w:pStyle w:val="a3"/>
        <w:jc w:val="center"/>
      </w:pPr>
    </w:p>
    <w:tbl>
      <w:tblPr>
        <w:tblpPr w:leftFromText="180" w:rightFromText="180" w:vertAnchor="text" w:tblpY="1"/>
        <w:tblOverlap w:val="never"/>
        <w:tblW w:w="44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2360"/>
        <w:gridCol w:w="1496"/>
        <w:gridCol w:w="1770"/>
        <w:gridCol w:w="954"/>
        <w:gridCol w:w="1361"/>
      </w:tblGrid>
      <w:tr w:rsidR="007E1CE8" w:rsidRPr="007E1CE8" w:rsidTr="00A55BE2">
        <w:tc>
          <w:tcPr>
            <w:tcW w:w="298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№№ пп</w:t>
            </w:r>
          </w:p>
        </w:tc>
        <w:tc>
          <w:tcPr>
            <w:tcW w:w="1397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Наименование категории присоединения</w:t>
            </w:r>
          </w:p>
        </w:tc>
        <w:tc>
          <w:tcPr>
            <w:tcW w:w="886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Напряжение присоединения</w:t>
            </w:r>
          </w:p>
        </w:tc>
        <w:tc>
          <w:tcPr>
            <w:tcW w:w="1048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Наименование точки присоединения</w:t>
            </w:r>
          </w:p>
        </w:tc>
        <w:tc>
          <w:tcPr>
            <w:tcW w:w="1371" w:type="pct"/>
            <w:gridSpan w:val="2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Фактическое количество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аннулированных заявок, их мощность</w:t>
            </w:r>
          </w:p>
        </w:tc>
      </w:tr>
      <w:tr w:rsidR="007E1CE8" w:rsidRPr="007E1CE8" w:rsidTr="00A55BE2">
        <w:trPr>
          <w:trHeight w:val="460"/>
        </w:trPr>
        <w:tc>
          <w:tcPr>
            <w:tcW w:w="298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мощность, кВт</w:t>
            </w:r>
          </w:p>
        </w:tc>
      </w:tr>
      <w:tr w:rsidR="007E1CE8" w:rsidRPr="007E1CE8" w:rsidTr="00A55BE2">
        <w:trPr>
          <w:trHeight w:val="364"/>
        </w:trPr>
        <w:tc>
          <w:tcPr>
            <w:tcW w:w="5000" w:type="pct"/>
            <w:gridSpan w:val="6"/>
          </w:tcPr>
          <w:p w:rsidR="007E1CE8" w:rsidRPr="007E1CE8" w:rsidRDefault="007E1CE8" w:rsidP="0034286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Январь 20</w:t>
            </w:r>
            <w:r w:rsidR="00AB03CF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3428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</w:tr>
      <w:tr w:rsidR="007E1CE8" w:rsidRPr="007E1CE8" w:rsidTr="00A55BE2"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CE8" w:rsidRPr="007E1CE8" w:rsidTr="00A55BE2"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7E1CE8" w:rsidRPr="007E1CE8" w:rsidRDefault="007E1CE8" w:rsidP="004450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CE8" w:rsidRPr="007E1CE8" w:rsidTr="00A55BE2"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7E1CE8" w:rsidRPr="007E1CE8" w:rsidRDefault="007E1CE8" w:rsidP="004450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CE8" w:rsidRPr="007E1CE8" w:rsidTr="00A55BE2">
        <w:trPr>
          <w:trHeight w:val="310"/>
        </w:trPr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7E1CE8" w:rsidRPr="007E1CE8" w:rsidRDefault="007E1CE8" w:rsidP="004450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A55BE2">
        <w:trPr>
          <w:trHeight w:val="310"/>
        </w:trPr>
        <w:tc>
          <w:tcPr>
            <w:tcW w:w="5000" w:type="pct"/>
            <w:gridSpan w:val="6"/>
          </w:tcPr>
          <w:p w:rsidR="00A4296F" w:rsidRDefault="00A4296F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Февраль 2022г.</w:t>
            </w:r>
          </w:p>
        </w:tc>
      </w:tr>
      <w:tr w:rsidR="00A4296F" w:rsidRPr="007E1CE8" w:rsidTr="00A55BE2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A55BE2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A55BE2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A55BE2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A55BE2">
        <w:trPr>
          <w:trHeight w:val="310"/>
        </w:trPr>
        <w:tc>
          <w:tcPr>
            <w:tcW w:w="5000" w:type="pct"/>
            <w:gridSpan w:val="6"/>
          </w:tcPr>
          <w:p w:rsidR="00A45F49" w:rsidRDefault="00A45F49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Март 2022г.</w:t>
            </w:r>
          </w:p>
        </w:tc>
      </w:tr>
      <w:tr w:rsidR="00A45F49" w:rsidRPr="007E1CE8" w:rsidTr="00A55BE2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A55BE2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A55BE2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A55BE2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A55BE2">
        <w:trPr>
          <w:trHeight w:val="310"/>
        </w:trPr>
        <w:tc>
          <w:tcPr>
            <w:tcW w:w="5000" w:type="pct"/>
            <w:gridSpan w:val="6"/>
          </w:tcPr>
          <w:p w:rsidR="00120E67" w:rsidRDefault="00120E67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Апрель 2022г.</w:t>
            </w:r>
          </w:p>
        </w:tc>
      </w:tr>
      <w:tr w:rsidR="00120E67" w:rsidRPr="007E1CE8" w:rsidTr="00A55BE2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A55BE2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A55BE2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A55BE2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A55BE2">
        <w:trPr>
          <w:trHeight w:val="310"/>
        </w:trPr>
        <w:tc>
          <w:tcPr>
            <w:tcW w:w="5000" w:type="pct"/>
            <w:gridSpan w:val="6"/>
          </w:tcPr>
          <w:p w:rsidR="00C45B6C" w:rsidRDefault="00C45B6C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Май 2022г.</w:t>
            </w:r>
          </w:p>
        </w:tc>
      </w:tr>
      <w:tr w:rsidR="00C45B6C" w:rsidRPr="007E1CE8" w:rsidTr="00A55BE2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A55BE2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A55BE2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A55BE2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546" w:rsidRPr="007E1CE8" w:rsidTr="00A55BE2">
        <w:trPr>
          <w:trHeight w:val="310"/>
        </w:trPr>
        <w:tc>
          <w:tcPr>
            <w:tcW w:w="5000" w:type="pct"/>
            <w:gridSpan w:val="6"/>
          </w:tcPr>
          <w:p w:rsidR="008E1546" w:rsidRDefault="008E1546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Июнь 2022г.</w:t>
            </w:r>
          </w:p>
        </w:tc>
      </w:tr>
      <w:tr w:rsidR="008E1546" w:rsidRPr="007E1CE8" w:rsidTr="00A55BE2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546" w:rsidRPr="007E1CE8" w:rsidTr="00A55BE2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E1546" w:rsidRPr="007E1CE8" w:rsidTr="00A55BE2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546" w:rsidRPr="007E1CE8" w:rsidTr="00A55BE2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A55BE2">
        <w:trPr>
          <w:trHeight w:val="310"/>
        </w:trPr>
        <w:tc>
          <w:tcPr>
            <w:tcW w:w="5000" w:type="pct"/>
            <w:gridSpan w:val="6"/>
          </w:tcPr>
          <w:p w:rsidR="00214B28" w:rsidRDefault="00214B28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Июль 2022г.</w:t>
            </w:r>
          </w:p>
        </w:tc>
      </w:tr>
      <w:tr w:rsidR="00214B28" w:rsidRPr="007E1CE8" w:rsidTr="00A55BE2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A55BE2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A55BE2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A55BE2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75ABC" w:rsidRPr="007E1CE8" w:rsidTr="00A55BE2">
        <w:trPr>
          <w:trHeight w:val="310"/>
        </w:trPr>
        <w:tc>
          <w:tcPr>
            <w:tcW w:w="5000" w:type="pct"/>
            <w:gridSpan w:val="6"/>
          </w:tcPr>
          <w:p w:rsidR="00175ABC" w:rsidRDefault="00175ABC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Август 2022г.</w:t>
            </w:r>
          </w:p>
        </w:tc>
      </w:tr>
      <w:tr w:rsidR="00175ABC" w:rsidRPr="007E1CE8" w:rsidTr="00A55BE2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75ABC" w:rsidRPr="007E1CE8" w:rsidTr="00A55BE2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C143F9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pct"/>
          </w:tcPr>
          <w:p w:rsidR="00175ABC" w:rsidRPr="007E1CE8" w:rsidRDefault="00C143F9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75ABC" w:rsidRPr="007E1CE8" w:rsidTr="00A55BE2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75ABC" w:rsidRPr="007E1CE8" w:rsidTr="00A55BE2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C78" w:rsidRPr="007E1CE8" w:rsidTr="00A55BE2">
        <w:trPr>
          <w:trHeight w:val="310"/>
        </w:trPr>
        <w:tc>
          <w:tcPr>
            <w:tcW w:w="5000" w:type="pct"/>
            <w:gridSpan w:val="6"/>
          </w:tcPr>
          <w:p w:rsidR="00901C78" w:rsidRDefault="00901C78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Сентябрь 2022 г.</w:t>
            </w:r>
          </w:p>
        </w:tc>
      </w:tr>
      <w:tr w:rsidR="000D6704" w:rsidRPr="007E1CE8" w:rsidTr="00A55BE2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704" w:rsidRPr="007E1CE8" w:rsidTr="00A55BE2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704" w:rsidRPr="007E1CE8" w:rsidTr="00A55BE2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704" w:rsidRPr="007E1CE8" w:rsidTr="00A55BE2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55BE2" w:rsidRPr="007E1CE8" w:rsidTr="00A55BE2">
        <w:trPr>
          <w:trHeight w:val="310"/>
        </w:trPr>
        <w:tc>
          <w:tcPr>
            <w:tcW w:w="5000" w:type="pct"/>
            <w:gridSpan w:val="6"/>
          </w:tcPr>
          <w:p w:rsidR="00A55BE2" w:rsidRDefault="00A55BE2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Октябрь 2022г.</w:t>
            </w:r>
          </w:p>
        </w:tc>
      </w:tr>
      <w:tr w:rsidR="00A55BE2" w:rsidRPr="007E1CE8" w:rsidTr="00A55BE2">
        <w:trPr>
          <w:trHeight w:val="310"/>
        </w:trPr>
        <w:tc>
          <w:tcPr>
            <w:tcW w:w="298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5BE2" w:rsidRPr="007E1CE8" w:rsidTr="00A55BE2">
        <w:trPr>
          <w:trHeight w:val="310"/>
        </w:trPr>
        <w:tc>
          <w:tcPr>
            <w:tcW w:w="298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A55BE2" w:rsidRPr="007E1CE8" w:rsidTr="00A55BE2">
        <w:trPr>
          <w:trHeight w:val="310"/>
        </w:trPr>
        <w:tc>
          <w:tcPr>
            <w:tcW w:w="298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5BE2" w:rsidRPr="007E1CE8" w:rsidTr="00A55BE2">
        <w:trPr>
          <w:trHeight w:val="310"/>
        </w:trPr>
        <w:tc>
          <w:tcPr>
            <w:tcW w:w="298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B621B" w:rsidRPr="00972F6C" w:rsidRDefault="004B621B" w:rsidP="00972F6C"/>
    <w:sectPr w:rsidR="004B621B" w:rsidRPr="00972F6C" w:rsidSect="0073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CE8"/>
    <w:rsid w:val="00012242"/>
    <w:rsid w:val="000473AF"/>
    <w:rsid w:val="00085F2C"/>
    <w:rsid w:val="00094545"/>
    <w:rsid w:val="000965BF"/>
    <w:rsid w:val="000B0586"/>
    <w:rsid w:val="000D1857"/>
    <w:rsid w:val="000D6704"/>
    <w:rsid w:val="00106137"/>
    <w:rsid w:val="0010702A"/>
    <w:rsid w:val="00120A49"/>
    <w:rsid w:val="00120E67"/>
    <w:rsid w:val="00161FE5"/>
    <w:rsid w:val="00175ABC"/>
    <w:rsid w:val="001B64B9"/>
    <w:rsid w:val="001E3369"/>
    <w:rsid w:val="001E3804"/>
    <w:rsid w:val="00200FD7"/>
    <w:rsid w:val="00214B28"/>
    <w:rsid w:val="00226DE8"/>
    <w:rsid w:val="00234A4A"/>
    <w:rsid w:val="00240E84"/>
    <w:rsid w:val="00244E76"/>
    <w:rsid w:val="00277ACA"/>
    <w:rsid w:val="002D1BF9"/>
    <w:rsid w:val="002F0A82"/>
    <w:rsid w:val="00331A93"/>
    <w:rsid w:val="0034195B"/>
    <w:rsid w:val="00342863"/>
    <w:rsid w:val="00383095"/>
    <w:rsid w:val="003B375E"/>
    <w:rsid w:val="003B7099"/>
    <w:rsid w:val="003C07E3"/>
    <w:rsid w:val="003C0A9F"/>
    <w:rsid w:val="00403262"/>
    <w:rsid w:val="00414DE3"/>
    <w:rsid w:val="00423447"/>
    <w:rsid w:val="00445040"/>
    <w:rsid w:val="004801CC"/>
    <w:rsid w:val="00492014"/>
    <w:rsid w:val="004A2515"/>
    <w:rsid w:val="004B621B"/>
    <w:rsid w:val="004C26F1"/>
    <w:rsid w:val="004D0185"/>
    <w:rsid w:val="004F4BBD"/>
    <w:rsid w:val="005176A6"/>
    <w:rsid w:val="0058727F"/>
    <w:rsid w:val="0059053F"/>
    <w:rsid w:val="0059703A"/>
    <w:rsid w:val="005A1C2E"/>
    <w:rsid w:val="005D0C09"/>
    <w:rsid w:val="00602401"/>
    <w:rsid w:val="00605536"/>
    <w:rsid w:val="006308F2"/>
    <w:rsid w:val="0064740D"/>
    <w:rsid w:val="00650DE1"/>
    <w:rsid w:val="00661430"/>
    <w:rsid w:val="0066412D"/>
    <w:rsid w:val="00684D91"/>
    <w:rsid w:val="00691852"/>
    <w:rsid w:val="006D2F16"/>
    <w:rsid w:val="006D56F1"/>
    <w:rsid w:val="006E2E34"/>
    <w:rsid w:val="006F7359"/>
    <w:rsid w:val="00713E80"/>
    <w:rsid w:val="00726D47"/>
    <w:rsid w:val="00733DA1"/>
    <w:rsid w:val="00764E9A"/>
    <w:rsid w:val="007E1CE8"/>
    <w:rsid w:val="00805CB0"/>
    <w:rsid w:val="00831C78"/>
    <w:rsid w:val="00871E13"/>
    <w:rsid w:val="008B0425"/>
    <w:rsid w:val="008E1546"/>
    <w:rsid w:val="00901C78"/>
    <w:rsid w:val="009172D4"/>
    <w:rsid w:val="009357B1"/>
    <w:rsid w:val="00972F6C"/>
    <w:rsid w:val="00976CA7"/>
    <w:rsid w:val="00982173"/>
    <w:rsid w:val="009A5CD8"/>
    <w:rsid w:val="009C725B"/>
    <w:rsid w:val="009C7F15"/>
    <w:rsid w:val="009F20C9"/>
    <w:rsid w:val="00A0397C"/>
    <w:rsid w:val="00A10054"/>
    <w:rsid w:val="00A4296F"/>
    <w:rsid w:val="00A44416"/>
    <w:rsid w:val="00A45F49"/>
    <w:rsid w:val="00A55BE2"/>
    <w:rsid w:val="00A5740A"/>
    <w:rsid w:val="00A821B1"/>
    <w:rsid w:val="00AB03CF"/>
    <w:rsid w:val="00AB184C"/>
    <w:rsid w:val="00AE055A"/>
    <w:rsid w:val="00AF6B63"/>
    <w:rsid w:val="00B6142A"/>
    <w:rsid w:val="00B9145E"/>
    <w:rsid w:val="00B95B1B"/>
    <w:rsid w:val="00BC5EF7"/>
    <w:rsid w:val="00BF5A58"/>
    <w:rsid w:val="00C143F9"/>
    <w:rsid w:val="00C26BD3"/>
    <w:rsid w:val="00C45B6C"/>
    <w:rsid w:val="00C51738"/>
    <w:rsid w:val="00CB13A0"/>
    <w:rsid w:val="00CC1297"/>
    <w:rsid w:val="00CC4EF3"/>
    <w:rsid w:val="00CC7970"/>
    <w:rsid w:val="00D074F4"/>
    <w:rsid w:val="00D11C7B"/>
    <w:rsid w:val="00D317C7"/>
    <w:rsid w:val="00D858B9"/>
    <w:rsid w:val="00DA3747"/>
    <w:rsid w:val="00DA4E7D"/>
    <w:rsid w:val="00E2390A"/>
    <w:rsid w:val="00E473D0"/>
    <w:rsid w:val="00E74849"/>
    <w:rsid w:val="00ED2084"/>
    <w:rsid w:val="00EE3295"/>
    <w:rsid w:val="00F07742"/>
    <w:rsid w:val="00F21FD8"/>
    <w:rsid w:val="00F238FC"/>
    <w:rsid w:val="00F4046F"/>
    <w:rsid w:val="00F4347D"/>
    <w:rsid w:val="00F764DA"/>
    <w:rsid w:val="00F8337E"/>
    <w:rsid w:val="00F90282"/>
    <w:rsid w:val="00FB248D"/>
    <w:rsid w:val="00FD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A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CE8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аннулированных заявках на технологическое присоединения</vt:lpstr>
    </vt:vector>
  </TitlesOfParts>
  <Company>Home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аннулированных заявках на технологическое присоединения</dc:title>
  <dc:creator>ПК</dc:creator>
  <cp:lastModifiedBy>Владелец</cp:lastModifiedBy>
  <cp:revision>7</cp:revision>
  <cp:lastPrinted>2014-11-07T11:56:00Z</cp:lastPrinted>
  <dcterms:created xsi:type="dcterms:W3CDTF">2022-10-25T07:36:00Z</dcterms:created>
  <dcterms:modified xsi:type="dcterms:W3CDTF">2022-11-23T07:08:00Z</dcterms:modified>
</cp:coreProperties>
</file>