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87" w:rsidRDefault="00EC3587" w:rsidP="00EC3587">
      <w:pPr>
        <w:pStyle w:val="ConsPlusNormal"/>
        <w:jc w:val="center"/>
        <w:rPr>
          <w:b/>
        </w:rPr>
      </w:pPr>
      <w:r w:rsidRPr="00EC3587">
        <w:rPr>
          <w:b/>
        </w:rPr>
        <w:t xml:space="preserve">Рейтинг структурных единиц </w:t>
      </w:r>
      <w:r>
        <w:rPr>
          <w:b/>
        </w:rPr>
        <w:t>АО «КЭС»</w:t>
      </w:r>
      <w:r w:rsidRPr="00EC3587">
        <w:rPr>
          <w:b/>
        </w:rPr>
        <w:t xml:space="preserve"> по качеству оказания услуг по передаче электрической энергии, а также по качеству электриче</w:t>
      </w:r>
      <w:r>
        <w:rPr>
          <w:b/>
        </w:rPr>
        <w:t xml:space="preserve">ской энергии в </w:t>
      </w:r>
      <w:bookmarkStart w:id="0" w:name="_GoBack"/>
      <w:bookmarkEnd w:id="0"/>
    </w:p>
    <w:p w:rsidR="00EC3587" w:rsidRPr="00EC3587" w:rsidRDefault="00EC3587" w:rsidP="00EC3587">
      <w:pPr>
        <w:pStyle w:val="ConsPlusNormal"/>
        <w:jc w:val="center"/>
        <w:rPr>
          <w:b/>
        </w:rPr>
      </w:pPr>
      <w:r>
        <w:rPr>
          <w:b/>
        </w:rPr>
        <w:t>2021г.</w:t>
      </w:r>
    </w:p>
    <w:p w:rsidR="00EC3587" w:rsidRDefault="00EC3587">
      <w:pPr>
        <w:pStyle w:val="ConsPlusNormal"/>
        <w:jc w:val="both"/>
        <w:outlineLvl w:val="0"/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EC3587" w:rsidTr="00EC3587">
        <w:tc>
          <w:tcPr>
            <w:tcW w:w="425" w:type="dxa"/>
            <w:vMerge w:val="restart"/>
          </w:tcPr>
          <w:p w:rsidR="00EC3587" w:rsidRDefault="00EC35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EC3587" w:rsidRDefault="00EC3587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EC3587" w:rsidRDefault="00EC3587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Pr="00F07ACA">
              <w:rPr>
                <w:position w:val="-8"/>
              </w:rPr>
              <w:pict>
                <v:shape id="_x0000_i1025" style="width:36pt;height:19.5pt" coordsize="" o:spt="100" adj="0,,0" path="" filled="f" stroked="f">
                  <v:stroke joinstyle="miter"/>
                  <v:imagedata r:id="rId5" o:title="base_1_397255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EC3587" w:rsidRDefault="00EC3587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Pr="00F07ACA">
              <w:rPr>
                <w:position w:val="-8"/>
              </w:rPr>
              <w:pict>
                <v:shape id="_x0000_i1026" style="width:33pt;height:19.5pt" coordsize="" o:spt="100" adj="0,,0" path="" filled="f" stroked="f">
                  <v:stroke joinstyle="miter"/>
                  <v:imagedata r:id="rId6" o:title="base_1_397255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EC3587" w:rsidRDefault="00EC3587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EC3587" w:rsidRDefault="00EC3587">
            <w:pPr>
              <w:pStyle w:val="ConsPlusNormal"/>
              <w:jc w:val="center"/>
            </w:pPr>
            <w:r w:rsidRPr="00F07ACA"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7" o:title="base_1_397255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EC3587" w:rsidRDefault="00EC3587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EC3587" w:rsidRDefault="00EC3587">
            <w:pPr>
              <w:pStyle w:val="ConsPlusNormal"/>
              <w:jc w:val="center"/>
            </w:pPr>
            <w:r w:rsidRPr="00F07ACA"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8" o:title="base_1_397255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EC3587" w:rsidRDefault="00EC3587">
            <w:pPr>
              <w:pStyle w:val="ConsPlusNormal"/>
              <w:jc w:val="center"/>
            </w:pPr>
            <w: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>
              <w:t>числа зарегистрированных случаев нарушения качества электрической энергии</w:t>
            </w:r>
            <w:proofErr w:type="gramEnd"/>
            <w: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EC3587" w:rsidRDefault="00EC3587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EC3587" w:rsidTr="00EC3587">
        <w:tc>
          <w:tcPr>
            <w:tcW w:w="425" w:type="dxa"/>
            <w:vMerge/>
          </w:tcPr>
          <w:p w:rsidR="00EC3587" w:rsidRDefault="00EC3587"/>
        </w:tc>
        <w:tc>
          <w:tcPr>
            <w:tcW w:w="1461" w:type="dxa"/>
            <w:vMerge/>
          </w:tcPr>
          <w:p w:rsidR="00EC3587" w:rsidRDefault="00EC3587"/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EC3587" w:rsidRDefault="00EC3587"/>
        </w:tc>
        <w:tc>
          <w:tcPr>
            <w:tcW w:w="1701" w:type="dxa"/>
            <w:vMerge/>
          </w:tcPr>
          <w:p w:rsidR="00EC3587" w:rsidRDefault="00EC3587"/>
        </w:tc>
      </w:tr>
      <w:tr w:rsidR="00EC3587" w:rsidTr="00EC3587">
        <w:tc>
          <w:tcPr>
            <w:tcW w:w="425" w:type="dxa"/>
          </w:tcPr>
          <w:p w:rsidR="00EC3587" w:rsidRDefault="00EC35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EC3587" w:rsidRDefault="00EC35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EC3587" w:rsidRDefault="00EC35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EC3587" w:rsidRDefault="00EC35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EC3587" w:rsidRDefault="00EC35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EC3587" w:rsidRDefault="00EC3587">
            <w:pPr>
              <w:pStyle w:val="ConsPlusNormal"/>
              <w:jc w:val="center"/>
            </w:pPr>
            <w:r>
              <w:t>20</w:t>
            </w:r>
          </w:p>
        </w:tc>
      </w:tr>
      <w:tr w:rsidR="00EC3587" w:rsidTr="00EC3587">
        <w:tc>
          <w:tcPr>
            <w:tcW w:w="425" w:type="dxa"/>
          </w:tcPr>
          <w:p w:rsidR="00EC3587" w:rsidRDefault="00EC35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EC3587" w:rsidRDefault="00EC3587">
            <w:pPr>
              <w:pStyle w:val="ConsPlusNormal"/>
            </w:pPr>
            <w:r>
              <w:t>АО «КЭС»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0,1095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0,0413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7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3587" w:rsidRDefault="00EC3587">
            <w:pPr>
              <w:pStyle w:val="ConsPlusNormal"/>
            </w:pPr>
          </w:p>
        </w:tc>
      </w:tr>
      <w:tr w:rsidR="00EC3587" w:rsidTr="00EC3587">
        <w:tc>
          <w:tcPr>
            <w:tcW w:w="425" w:type="dxa"/>
          </w:tcPr>
          <w:p w:rsidR="00EC3587" w:rsidRDefault="00EC35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:rsidR="00EC3587" w:rsidRDefault="00EC3587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0,1095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0,0413</w:t>
            </w:r>
          </w:p>
        </w:tc>
        <w:tc>
          <w:tcPr>
            <w:tcW w:w="567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76" w:type="dxa"/>
            <w:vAlign w:val="center"/>
          </w:tcPr>
          <w:p w:rsidR="00EC3587" w:rsidRDefault="00EC3587" w:rsidP="00EC35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3587" w:rsidRDefault="00EC3587">
            <w:pPr>
              <w:pStyle w:val="ConsPlusNormal"/>
            </w:pPr>
          </w:p>
        </w:tc>
      </w:tr>
    </w:tbl>
    <w:p w:rsidR="0054201B" w:rsidRDefault="0054201B"/>
    <w:sectPr w:rsidR="0054201B" w:rsidSect="00245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87"/>
    <w:rsid w:val="0054201B"/>
    <w:rsid w:val="00E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2022-06-02T07:25:00Z</dcterms:created>
  <dcterms:modified xsi:type="dcterms:W3CDTF">2022-06-02T07:38:00Z</dcterms:modified>
</cp:coreProperties>
</file>